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49EC0" w14:textId="5DD136F7" w:rsidR="000512C5" w:rsidRPr="003D5D81" w:rsidRDefault="00460080" w:rsidP="00011699">
      <w:pPr>
        <w:framePr w:w="5326" w:h="691" w:hRule="exact" w:wrap="around" w:vAnchor="text" w:hAnchor="page" w:x="5042" w:y="-2079" w:anchorLock="1"/>
        <w:jc w:val="right"/>
        <w:rPr>
          <w:rFonts w:ascii="Montserrat" w:hAnsi="Montserrat" w:cs="Arial"/>
          <w:b/>
          <w:caps/>
          <w:color w:val="FFFFFF"/>
          <w:sz w:val="28"/>
          <w:szCs w:val="28"/>
          <w:lang w:val="en-US"/>
        </w:rPr>
      </w:pPr>
      <w:r w:rsidRPr="003D5D81">
        <w:rPr>
          <w:rFonts w:ascii="Montserrat" w:hAnsi="Montserrat" w:cs="Arial"/>
          <w:b/>
          <w:caps/>
          <w:color w:val="FFFFFF"/>
          <w:sz w:val="28"/>
          <w:szCs w:val="28"/>
          <w:lang w:val="en-US"/>
        </w:rPr>
        <w:t xml:space="preserve">Guideline </w:t>
      </w:r>
      <w:r w:rsidR="003D5D81" w:rsidRPr="003D5D81">
        <w:rPr>
          <w:rFonts w:ascii="Montserrat" w:hAnsi="Montserrat" w:cs="Arial"/>
          <w:b/>
          <w:caps/>
          <w:color w:val="FFFFFF"/>
          <w:sz w:val="28"/>
          <w:szCs w:val="28"/>
          <w:lang w:val="en-US"/>
        </w:rPr>
        <w:t>Initial sample Inspection R</w:t>
      </w:r>
      <w:r w:rsidR="003D5D81">
        <w:rPr>
          <w:rFonts w:ascii="Montserrat" w:hAnsi="Montserrat" w:cs="Arial"/>
          <w:b/>
          <w:caps/>
          <w:color w:val="FFFFFF"/>
          <w:sz w:val="28"/>
          <w:szCs w:val="28"/>
          <w:lang w:val="en-US"/>
        </w:rPr>
        <w:t>eport</w:t>
      </w:r>
    </w:p>
    <w:p w14:paraId="4A352771" w14:textId="581D242A" w:rsidR="00011699" w:rsidRPr="00233D6D" w:rsidRDefault="00460080" w:rsidP="00011699">
      <w:pPr>
        <w:numPr>
          <w:ilvl w:val="0"/>
          <w:numId w:val="1"/>
        </w:numPr>
        <w:ind w:left="540"/>
        <w:textAlignment w:val="center"/>
        <w:rPr>
          <w:rFonts w:ascii="Montserrat" w:hAnsi="Montserrat" w:cs="Calibri"/>
          <w:b/>
          <w:bCs/>
          <w:szCs w:val="20"/>
          <w:u w:val="single"/>
        </w:rPr>
      </w:pPr>
      <w:r>
        <w:rPr>
          <w:rFonts w:ascii="Montserrat" w:hAnsi="Montserrat" w:cs="Calibri"/>
          <w:b/>
          <w:bCs/>
          <w:szCs w:val="20"/>
          <w:u w:val="single"/>
        </w:rPr>
        <w:t>Purpose</w:t>
      </w:r>
    </w:p>
    <w:p w14:paraId="24F9A752" w14:textId="6F542D7B" w:rsidR="00460080" w:rsidRPr="00460080" w:rsidRDefault="00460080" w:rsidP="00011699">
      <w:pPr>
        <w:pStyle w:val="StandardWeb"/>
        <w:spacing w:before="0" w:beforeAutospacing="0" w:after="0" w:afterAutospacing="0"/>
        <w:ind w:left="540"/>
        <w:rPr>
          <w:rFonts w:ascii="Montserrat" w:hAnsi="Montserrat" w:cs="Calibri"/>
          <w:sz w:val="16"/>
          <w:szCs w:val="16"/>
          <w:lang w:val="en-US"/>
        </w:rPr>
      </w:pPr>
      <w:r w:rsidRPr="00460080">
        <w:rPr>
          <w:rFonts w:ascii="Montserrat" w:hAnsi="Montserrat" w:cs="Calibri"/>
          <w:sz w:val="16"/>
          <w:szCs w:val="16"/>
          <w:lang w:val="en-US"/>
        </w:rPr>
        <w:t xml:space="preserve">The purpose of the </w:t>
      </w:r>
      <w:r w:rsidR="003D5D81">
        <w:rPr>
          <w:rFonts w:ascii="Montserrat" w:hAnsi="Montserrat" w:cs="Calibri"/>
          <w:sz w:val="16"/>
          <w:szCs w:val="16"/>
          <w:lang w:val="en-US"/>
        </w:rPr>
        <w:t>Initial sample inspection report Guideline</w:t>
      </w:r>
      <w:r w:rsidR="00DE007B">
        <w:rPr>
          <w:rFonts w:ascii="Montserrat" w:hAnsi="Montserrat" w:cs="Calibri"/>
          <w:sz w:val="16"/>
          <w:szCs w:val="16"/>
          <w:lang w:val="en-US"/>
        </w:rPr>
        <w:t xml:space="preserve"> (ISIR)</w:t>
      </w:r>
      <w:r w:rsidRPr="00460080">
        <w:rPr>
          <w:rFonts w:ascii="Montserrat" w:hAnsi="Montserrat" w:cs="Calibri"/>
          <w:sz w:val="16"/>
          <w:szCs w:val="16"/>
          <w:lang w:val="en-US"/>
        </w:rPr>
        <w:t xml:space="preserve"> is to present HOBART's minimum requirements for the supplier in the initial sample process</w:t>
      </w:r>
      <w:r w:rsidR="003D5D81">
        <w:rPr>
          <w:rFonts w:ascii="Montserrat" w:hAnsi="Montserrat" w:cs="Calibri"/>
          <w:sz w:val="16"/>
          <w:szCs w:val="16"/>
          <w:lang w:val="en-US"/>
        </w:rPr>
        <w:t>.</w:t>
      </w:r>
    </w:p>
    <w:p w14:paraId="791ADBCF" w14:textId="77777777" w:rsidR="00011699" w:rsidRPr="00460080" w:rsidRDefault="00011699" w:rsidP="00011699">
      <w:pPr>
        <w:pStyle w:val="StandardWeb"/>
        <w:spacing w:before="0" w:beforeAutospacing="0" w:after="0" w:afterAutospacing="0"/>
        <w:ind w:left="540"/>
        <w:rPr>
          <w:rFonts w:ascii="Montserrat" w:hAnsi="Montserrat" w:cs="Calibri"/>
          <w:sz w:val="16"/>
          <w:szCs w:val="16"/>
          <w:lang w:val="en-US"/>
        </w:rPr>
      </w:pPr>
    </w:p>
    <w:p w14:paraId="166F9B99" w14:textId="2DE12FC1" w:rsidR="00011699" w:rsidRPr="00233D6D" w:rsidRDefault="00460080" w:rsidP="00011699">
      <w:pPr>
        <w:numPr>
          <w:ilvl w:val="0"/>
          <w:numId w:val="2"/>
        </w:numPr>
        <w:ind w:left="540"/>
        <w:textAlignment w:val="center"/>
        <w:rPr>
          <w:rFonts w:ascii="Montserrat" w:hAnsi="Montserrat" w:cs="Calibri"/>
          <w:b/>
          <w:bCs/>
          <w:szCs w:val="20"/>
        </w:rPr>
      </w:pPr>
      <w:proofErr w:type="spellStart"/>
      <w:r w:rsidRPr="00460080">
        <w:rPr>
          <w:rFonts w:ascii="Montserrat" w:hAnsi="Montserrat" w:cs="Calibri"/>
          <w:b/>
          <w:bCs/>
          <w:szCs w:val="20"/>
          <w:u w:val="single"/>
          <w:lang w:val="en-US"/>
        </w:rPr>
        <w:t>Definitio</w:t>
      </w:r>
      <w:proofErr w:type="spellEnd"/>
      <w:r>
        <w:rPr>
          <w:rFonts w:ascii="Montserrat" w:hAnsi="Montserrat" w:cs="Calibri"/>
          <w:b/>
          <w:bCs/>
          <w:szCs w:val="20"/>
          <w:u w:val="single"/>
        </w:rPr>
        <w:t>n</w:t>
      </w:r>
    </w:p>
    <w:p w14:paraId="52B0F8C0" w14:textId="580BFCD3" w:rsidR="00011699" w:rsidRPr="0004447C" w:rsidRDefault="00460080" w:rsidP="00011699">
      <w:pPr>
        <w:pStyle w:val="StandardWeb"/>
        <w:spacing w:before="0" w:beforeAutospacing="0" w:after="0" w:afterAutospacing="0"/>
        <w:ind w:left="540"/>
        <w:rPr>
          <w:rFonts w:ascii="Montserrat" w:hAnsi="Montserrat" w:cs="Calibri"/>
          <w:sz w:val="16"/>
          <w:szCs w:val="16"/>
          <w:lang w:val="en-US"/>
        </w:rPr>
      </w:pPr>
      <w:r w:rsidRPr="00460080">
        <w:rPr>
          <w:rFonts w:ascii="Montserrat" w:hAnsi="Montserrat" w:cs="Calibri"/>
          <w:sz w:val="16"/>
          <w:szCs w:val="16"/>
          <w:lang w:val="en-US"/>
        </w:rPr>
        <w:t xml:space="preserve">Before the series release can be issued the product must be manufactured under controlled, </w:t>
      </w:r>
      <w:r w:rsidR="003D5D81" w:rsidRPr="00460080">
        <w:rPr>
          <w:rFonts w:ascii="Montserrat" w:hAnsi="Montserrat" w:cs="Calibri"/>
          <w:sz w:val="16"/>
          <w:szCs w:val="16"/>
          <w:lang w:val="en-US"/>
        </w:rPr>
        <w:t>reproducible,</w:t>
      </w:r>
      <w:r w:rsidRPr="00460080">
        <w:rPr>
          <w:rFonts w:ascii="Montserrat" w:hAnsi="Montserrat" w:cs="Calibri"/>
          <w:sz w:val="16"/>
          <w:szCs w:val="16"/>
          <w:lang w:val="en-US"/>
        </w:rPr>
        <w:t xml:space="preserve"> and robust process conditions = series condition. </w:t>
      </w:r>
    </w:p>
    <w:p w14:paraId="6A43B21E" w14:textId="5E5A4257" w:rsidR="00011699" w:rsidRPr="00DE007B" w:rsidRDefault="00460080" w:rsidP="00011699">
      <w:pPr>
        <w:pStyle w:val="StandardWeb"/>
        <w:spacing w:before="0" w:beforeAutospacing="0" w:after="0" w:afterAutospacing="0"/>
        <w:ind w:left="540"/>
        <w:rPr>
          <w:rFonts w:ascii="Montserrat" w:hAnsi="Montserrat"/>
          <w:sz w:val="16"/>
          <w:szCs w:val="16"/>
          <w:lang w:val="en-US"/>
        </w:rPr>
      </w:pPr>
      <w:r w:rsidRPr="00DE007B">
        <w:rPr>
          <w:rFonts w:ascii="Montserrat" w:hAnsi="Montserrat"/>
          <w:sz w:val="16"/>
          <w:szCs w:val="16"/>
          <w:lang w:val="en-US"/>
        </w:rPr>
        <w:t xml:space="preserve">Series conditions </w:t>
      </w:r>
      <w:r w:rsidR="00DE007B" w:rsidRPr="00DE007B">
        <w:rPr>
          <w:rFonts w:ascii="Montserrat" w:hAnsi="Montserrat"/>
          <w:sz w:val="16"/>
          <w:szCs w:val="16"/>
          <w:lang w:val="en-US"/>
        </w:rPr>
        <w:t>are defined a</w:t>
      </w:r>
      <w:r w:rsidR="00DE007B">
        <w:rPr>
          <w:rFonts w:ascii="Montserrat" w:hAnsi="Montserrat"/>
          <w:sz w:val="16"/>
          <w:szCs w:val="16"/>
          <w:lang w:val="en-US"/>
        </w:rPr>
        <w:t>s following:</w:t>
      </w:r>
    </w:p>
    <w:p w14:paraId="421516F8" w14:textId="37EF68AD" w:rsidR="00011699" w:rsidRPr="00460080" w:rsidRDefault="00460080" w:rsidP="00011699">
      <w:pPr>
        <w:pStyle w:val="StandardWeb"/>
        <w:numPr>
          <w:ilvl w:val="0"/>
          <w:numId w:val="23"/>
        </w:numPr>
        <w:spacing w:before="0" w:beforeAutospacing="0" w:after="0" w:afterAutospacing="0"/>
        <w:rPr>
          <w:rFonts w:ascii="Montserrat" w:hAnsi="Montserrat"/>
          <w:sz w:val="16"/>
          <w:szCs w:val="16"/>
          <w:lang w:val="en-US"/>
        </w:rPr>
      </w:pPr>
      <w:r w:rsidRPr="00460080">
        <w:rPr>
          <w:rFonts w:ascii="Montserrat" w:hAnsi="Montserrat"/>
          <w:sz w:val="16"/>
          <w:szCs w:val="16"/>
          <w:lang w:val="en-US"/>
        </w:rPr>
        <w:t>Series production means available (e</w:t>
      </w:r>
      <w:r>
        <w:rPr>
          <w:rFonts w:ascii="Montserrat" w:hAnsi="Montserrat"/>
          <w:sz w:val="16"/>
          <w:szCs w:val="16"/>
          <w:lang w:val="en-US"/>
        </w:rPr>
        <w:t>quipment, machines, tools, test equipment etc.)</w:t>
      </w:r>
    </w:p>
    <w:p w14:paraId="3E1EFB6A" w14:textId="0E9BDC40" w:rsidR="00011699" w:rsidRPr="00233D6D" w:rsidRDefault="00460080" w:rsidP="00011699">
      <w:pPr>
        <w:pStyle w:val="StandardWeb"/>
        <w:numPr>
          <w:ilvl w:val="0"/>
          <w:numId w:val="23"/>
        </w:numPr>
        <w:spacing w:before="0" w:beforeAutospacing="0" w:after="0" w:afterAutospacing="0"/>
        <w:rPr>
          <w:rFonts w:ascii="Montserrat" w:hAnsi="Montserrat"/>
          <w:sz w:val="16"/>
          <w:szCs w:val="16"/>
        </w:rPr>
      </w:pPr>
      <w:r>
        <w:rPr>
          <w:rFonts w:ascii="Montserrat" w:hAnsi="Montserrat"/>
          <w:sz w:val="16"/>
          <w:szCs w:val="16"/>
        </w:rPr>
        <w:t xml:space="preserve">On </w:t>
      </w:r>
      <w:proofErr w:type="spellStart"/>
      <w:r>
        <w:rPr>
          <w:rFonts w:ascii="Montserrat" w:hAnsi="Montserrat"/>
          <w:sz w:val="16"/>
          <w:szCs w:val="16"/>
        </w:rPr>
        <w:t>site</w:t>
      </w:r>
      <w:proofErr w:type="spellEnd"/>
    </w:p>
    <w:p w14:paraId="459FEABF" w14:textId="73B12F9D" w:rsidR="00011699" w:rsidRPr="00233D6D" w:rsidRDefault="00460080" w:rsidP="00011699">
      <w:pPr>
        <w:pStyle w:val="StandardWeb"/>
        <w:numPr>
          <w:ilvl w:val="0"/>
          <w:numId w:val="23"/>
        </w:numPr>
        <w:spacing w:before="0" w:beforeAutospacing="0" w:after="0" w:afterAutospacing="0"/>
        <w:rPr>
          <w:rFonts w:ascii="Montserrat" w:hAnsi="Montserrat"/>
          <w:sz w:val="16"/>
          <w:szCs w:val="16"/>
        </w:rPr>
      </w:pPr>
      <w:proofErr w:type="spellStart"/>
      <w:r>
        <w:rPr>
          <w:rFonts w:ascii="Montserrat" w:hAnsi="Montserrat"/>
          <w:sz w:val="16"/>
          <w:szCs w:val="16"/>
        </w:rPr>
        <w:t>with</w:t>
      </w:r>
      <w:proofErr w:type="spellEnd"/>
      <w:r>
        <w:rPr>
          <w:rFonts w:ascii="Montserrat" w:hAnsi="Montserrat"/>
          <w:sz w:val="16"/>
          <w:szCs w:val="16"/>
        </w:rPr>
        <w:t xml:space="preserve"> </w:t>
      </w:r>
      <w:proofErr w:type="spellStart"/>
      <w:r>
        <w:rPr>
          <w:rFonts w:ascii="Montserrat" w:hAnsi="Montserrat"/>
          <w:sz w:val="16"/>
          <w:szCs w:val="16"/>
        </w:rPr>
        <w:t>serial</w:t>
      </w:r>
      <w:proofErr w:type="spellEnd"/>
      <w:r>
        <w:rPr>
          <w:rFonts w:ascii="Montserrat" w:hAnsi="Montserrat"/>
          <w:sz w:val="16"/>
          <w:szCs w:val="16"/>
        </w:rPr>
        <w:t xml:space="preserve"> material</w:t>
      </w:r>
    </w:p>
    <w:p w14:paraId="22FD880A" w14:textId="2468535F" w:rsidR="00011699" w:rsidRPr="00233D6D" w:rsidRDefault="00460080" w:rsidP="00011699">
      <w:pPr>
        <w:pStyle w:val="StandardWeb"/>
        <w:numPr>
          <w:ilvl w:val="0"/>
          <w:numId w:val="23"/>
        </w:numPr>
        <w:spacing w:before="0" w:beforeAutospacing="0" w:after="0" w:afterAutospacing="0"/>
        <w:rPr>
          <w:rFonts w:ascii="Montserrat" w:hAnsi="Montserrat"/>
          <w:sz w:val="16"/>
          <w:szCs w:val="16"/>
        </w:rPr>
      </w:pPr>
      <w:proofErr w:type="spellStart"/>
      <w:r>
        <w:rPr>
          <w:rFonts w:ascii="Montserrat" w:hAnsi="Montserrat"/>
          <w:sz w:val="16"/>
          <w:szCs w:val="16"/>
        </w:rPr>
        <w:t>with</w:t>
      </w:r>
      <w:proofErr w:type="spellEnd"/>
      <w:r>
        <w:rPr>
          <w:rFonts w:ascii="Montserrat" w:hAnsi="Montserrat"/>
          <w:sz w:val="16"/>
          <w:szCs w:val="16"/>
        </w:rPr>
        <w:t xml:space="preserve"> </w:t>
      </w:r>
      <w:proofErr w:type="spellStart"/>
      <w:r>
        <w:rPr>
          <w:rFonts w:ascii="Montserrat" w:hAnsi="Montserrat"/>
          <w:sz w:val="16"/>
          <w:szCs w:val="16"/>
        </w:rPr>
        <w:t>full</w:t>
      </w:r>
      <w:proofErr w:type="spellEnd"/>
      <w:r>
        <w:rPr>
          <w:rFonts w:ascii="Montserrat" w:hAnsi="Montserrat"/>
          <w:sz w:val="16"/>
          <w:szCs w:val="16"/>
        </w:rPr>
        <w:t xml:space="preserve"> </w:t>
      </w:r>
      <w:proofErr w:type="spellStart"/>
      <w:r>
        <w:rPr>
          <w:rFonts w:ascii="Montserrat" w:hAnsi="Montserrat"/>
          <w:sz w:val="16"/>
          <w:szCs w:val="16"/>
        </w:rPr>
        <w:t>capacity</w:t>
      </w:r>
      <w:proofErr w:type="spellEnd"/>
    </w:p>
    <w:p w14:paraId="7358BBA0" w14:textId="793234A3" w:rsidR="00011699" w:rsidRPr="00233D6D" w:rsidRDefault="00460080" w:rsidP="00011699">
      <w:pPr>
        <w:pStyle w:val="StandardWeb"/>
        <w:numPr>
          <w:ilvl w:val="0"/>
          <w:numId w:val="23"/>
        </w:numPr>
        <w:spacing w:before="0" w:beforeAutospacing="0" w:after="0" w:afterAutospacing="0"/>
        <w:rPr>
          <w:rFonts w:ascii="Montserrat" w:hAnsi="Montserrat"/>
          <w:sz w:val="16"/>
          <w:szCs w:val="16"/>
        </w:rPr>
      </w:pPr>
      <w:proofErr w:type="spellStart"/>
      <w:r>
        <w:rPr>
          <w:rFonts w:ascii="Montserrat" w:hAnsi="Montserrat"/>
          <w:sz w:val="16"/>
          <w:szCs w:val="16"/>
        </w:rPr>
        <w:t>using</w:t>
      </w:r>
      <w:proofErr w:type="spellEnd"/>
      <w:r>
        <w:rPr>
          <w:rFonts w:ascii="Montserrat" w:hAnsi="Montserrat"/>
          <w:sz w:val="16"/>
          <w:szCs w:val="16"/>
        </w:rPr>
        <w:t xml:space="preserve"> </w:t>
      </w:r>
      <w:proofErr w:type="spellStart"/>
      <w:r>
        <w:rPr>
          <w:rFonts w:ascii="Montserrat" w:hAnsi="Montserrat"/>
          <w:sz w:val="16"/>
          <w:szCs w:val="16"/>
        </w:rPr>
        <w:t>regular</w:t>
      </w:r>
      <w:proofErr w:type="spellEnd"/>
      <w:r>
        <w:rPr>
          <w:rFonts w:ascii="Montserrat" w:hAnsi="Montserrat"/>
          <w:sz w:val="16"/>
          <w:szCs w:val="16"/>
        </w:rPr>
        <w:t xml:space="preserve"> </w:t>
      </w:r>
      <w:proofErr w:type="spellStart"/>
      <w:r>
        <w:rPr>
          <w:rFonts w:ascii="Montserrat" w:hAnsi="Montserrat"/>
          <w:sz w:val="16"/>
          <w:szCs w:val="16"/>
        </w:rPr>
        <w:t>personnel</w:t>
      </w:r>
      <w:proofErr w:type="spellEnd"/>
    </w:p>
    <w:p w14:paraId="2E22DAB8" w14:textId="426DA688" w:rsidR="00011699" w:rsidRPr="00460080" w:rsidRDefault="00460080" w:rsidP="00011699">
      <w:pPr>
        <w:pStyle w:val="StandardWeb"/>
        <w:numPr>
          <w:ilvl w:val="0"/>
          <w:numId w:val="23"/>
        </w:numPr>
        <w:spacing w:before="0" w:beforeAutospacing="0" w:after="0" w:afterAutospacing="0"/>
        <w:rPr>
          <w:rFonts w:ascii="Montserrat" w:hAnsi="Montserrat"/>
          <w:sz w:val="16"/>
          <w:szCs w:val="16"/>
          <w:lang w:val="en-US"/>
        </w:rPr>
      </w:pPr>
      <w:r w:rsidRPr="00460080">
        <w:rPr>
          <w:rFonts w:ascii="Montserrat" w:hAnsi="Montserrat"/>
          <w:sz w:val="16"/>
          <w:szCs w:val="16"/>
          <w:lang w:val="en-US"/>
        </w:rPr>
        <w:t>be in operation with a</w:t>
      </w:r>
      <w:r>
        <w:rPr>
          <w:rFonts w:ascii="Montserrat" w:hAnsi="Montserrat"/>
          <w:sz w:val="16"/>
          <w:szCs w:val="16"/>
          <w:lang w:val="en-US"/>
        </w:rPr>
        <w:t>ll supporting systems</w:t>
      </w:r>
    </w:p>
    <w:p w14:paraId="0A2D8669" w14:textId="77777777" w:rsidR="00011699" w:rsidRPr="00460080" w:rsidRDefault="00011699" w:rsidP="00011699">
      <w:pPr>
        <w:pStyle w:val="StandardWeb"/>
        <w:spacing w:before="0" w:beforeAutospacing="0" w:after="0" w:afterAutospacing="0"/>
        <w:ind w:left="540"/>
        <w:rPr>
          <w:rFonts w:ascii="Montserrat" w:hAnsi="Montserrat" w:cs="Calibri"/>
          <w:sz w:val="16"/>
          <w:szCs w:val="16"/>
          <w:lang w:val="en-US"/>
        </w:rPr>
      </w:pPr>
    </w:p>
    <w:p w14:paraId="0AF4F889" w14:textId="77777777" w:rsidR="00460080" w:rsidRDefault="00460080" w:rsidP="00011699">
      <w:pPr>
        <w:pStyle w:val="StandardWeb"/>
        <w:spacing w:before="0" w:beforeAutospacing="0" w:after="0" w:afterAutospacing="0"/>
        <w:ind w:left="540"/>
        <w:rPr>
          <w:rFonts w:ascii="Montserrat" w:hAnsi="Montserrat" w:cs="Calibri"/>
          <w:sz w:val="16"/>
          <w:szCs w:val="16"/>
          <w:lang w:val="en-US"/>
        </w:rPr>
      </w:pPr>
      <w:r w:rsidRPr="00460080">
        <w:rPr>
          <w:rFonts w:ascii="Montserrat" w:hAnsi="Montserrat" w:cs="Calibri"/>
          <w:sz w:val="16"/>
          <w:szCs w:val="16"/>
          <w:lang w:val="en-US"/>
        </w:rPr>
        <w:t>The supplier evaluates the readiness for series production on his ow</w:t>
      </w:r>
      <w:r>
        <w:rPr>
          <w:rFonts w:ascii="Montserrat" w:hAnsi="Montserrat" w:cs="Calibri"/>
          <w:sz w:val="16"/>
          <w:szCs w:val="16"/>
          <w:lang w:val="en-US"/>
        </w:rPr>
        <w:t>n responsibility.</w:t>
      </w:r>
    </w:p>
    <w:p w14:paraId="68B7AC55" w14:textId="0A37542C" w:rsidR="00460080" w:rsidRDefault="00460080" w:rsidP="00011699">
      <w:pPr>
        <w:pStyle w:val="StandardWeb"/>
        <w:spacing w:before="0" w:beforeAutospacing="0" w:after="0" w:afterAutospacing="0"/>
        <w:ind w:left="540"/>
        <w:rPr>
          <w:rFonts w:ascii="Montserrat" w:hAnsi="Montserrat" w:cs="Calibri"/>
          <w:sz w:val="16"/>
          <w:szCs w:val="16"/>
          <w:lang w:val="en-US"/>
        </w:rPr>
      </w:pPr>
      <w:r w:rsidRPr="00460080">
        <w:rPr>
          <w:rFonts w:ascii="Montserrat" w:hAnsi="Montserrat" w:cs="Calibri"/>
          <w:sz w:val="16"/>
          <w:szCs w:val="16"/>
          <w:lang w:val="en-US"/>
        </w:rPr>
        <w:t xml:space="preserve">The </w:t>
      </w:r>
      <w:r w:rsidR="003D5D81">
        <w:rPr>
          <w:rFonts w:ascii="Montserrat" w:hAnsi="Montserrat" w:cs="Calibri"/>
          <w:sz w:val="16"/>
          <w:szCs w:val="16"/>
          <w:lang w:val="en-US"/>
        </w:rPr>
        <w:t xml:space="preserve">ISIR </w:t>
      </w:r>
      <w:r w:rsidRPr="00460080">
        <w:rPr>
          <w:rFonts w:ascii="Montserrat" w:hAnsi="Montserrat" w:cs="Calibri"/>
          <w:sz w:val="16"/>
          <w:szCs w:val="16"/>
          <w:lang w:val="en-US"/>
        </w:rPr>
        <w:t>can only be created and submitted to th</w:t>
      </w:r>
      <w:r>
        <w:rPr>
          <w:rFonts w:ascii="Montserrat" w:hAnsi="Montserrat" w:cs="Calibri"/>
          <w:sz w:val="16"/>
          <w:szCs w:val="16"/>
          <w:lang w:val="en-US"/>
        </w:rPr>
        <w:t>e customer after internal process acceptance by the sales, production, and QM department.</w:t>
      </w:r>
    </w:p>
    <w:p w14:paraId="160B2CF8" w14:textId="3A6B6F26" w:rsidR="009C1D83" w:rsidRDefault="009C1D83" w:rsidP="00011699">
      <w:pPr>
        <w:pStyle w:val="StandardWeb"/>
        <w:spacing w:before="0" w:beforeAutospacing="0" w:after="0" w:afterAutospacing="0"/>
        <w:ind w:left="540"/>
        <w:rPr>
          <w:rFonts w:ascii="Montserrat" w:hAnsi="Montserrat" w:cs="Calibri"/>
          <w:sz w:val="16"/>
          <w:szCs w:val="16"/>
          <w:lang w:val="en-US"/>
        </w:rPr>
      </w:pPr>
      <w:r>
        <w:rPr>
          <w:rFonts w:ascii="Montserrat" w:hAnsi="Montserrat" w:cs="Calibri"/>
          <w:sz w:val="16"/>
          <w:szCs w:val="16"/>
          <w:lang w:val="en-US"/>
        </w:rPr>
        <w:t xml:space="preserve">With the </w:t>
      </w:r>
      <w:r w:rsidR="003D5D81">
        <w:rPr>
          <w:rFonts w:ascii="Montserrat" w:hAnsi="Montserrat" w:cs="Calibri"/>
          <w:sz w:val="16"/>
          <w:szCs w:val="16"/>
          <w:lang w:val="en-US"/>
        </w:rPr>
        <w:t>ISIR,</w:t>
      </w:r>
      <w:r>
        <w:rPr>
          <w:rFonts w:ascii="Montserrat" w:hAnsi="Montserrat" w:cs="Calibri"/>
          <w:sz w:val="16"/>
          <w:szCs w:val="16"/>
          <w:lang w:val="en-US"/>
        </w:rPr>
        <w:t xml:space="preserve"> the supplier can provide evidence that the delivered products meet the quality requirements of HOBART.</w:t>
      </w:r>
    </w:p>
    <w:p w14:paraId="33E10151" w14:textId="4E4C8D63" w:rsidR="009C1D83" w:rsidRDefault="009C1D83" w:rsidP="00011699">
      <w:pPr>
        <w:pStyle w:val="StandardWeb"/>
        <w:spacing w:before="0" w:beforeAutospacing="0" w:after="0" w:afterAutospacing="0"/>
        <w:ind w:left="540"/>
        <w:rPr>
          <w:rFonts w:ascii="Montserrat" w:hAnsi="Montserrat" w:cs="Calibri"/>
          <w:sz w:val="16"/>
          <w:szCs w:val="16"/>
          <w:lang w:val="en-US"/>
        </w:rPr>
      </w:pPr>
      <w:r>
        <w:rPr>
          <w:rFonts w:ascii="Montserrat" w:hAnsi="Montserrat" w:cs="Calibri"/>
          <w:sz w:val="16"/>
          <w:szCs w:val="16"/>
          <w:lang w:val="en-US"/>
        </w:rPr>
        <w:t>The initial sample approval freezes the process.</w:t>
      </w:r>
    </w:p>
    <w:p w14:paraId="72A5B367" w14:textId="77777777" w:rsidR="00011699" w:rsidRPr="009C1D83" w:rsidRDefault="00011699" w:rsidP="00011699">
      <w:pPr>
        <w:pStyle w:val="StandardWeb"/>
        <w:spacing w:before="0" w:beforeAutospacing="0" w:after="0" w:afterAutospacing="0"/>
        <w:ind w:left="540"/>
        <w:rPr>
          <w:rFonts w:ascii="Montserrat" w:hAnsi="Montserrat" w:cs="Calibri"/>
          <w:sz w:val="16"/>
          <w:szCs w:val="16"/>
          <w:lang w:val="en-US"/>
        </w:rPr>
      </w:pPr>
    </w:p>
    <w:p w14:paraId="59E0653C" w14:textId="78B3CAC7" w:rsidR="00011699" w:rsidRPr="009C1D83" w:rsidRDefault="009C1D83" w:rsidP="00011699">
      <w:pPr>
        <w:numPr>
          <w:ilvl w:val="0"/>
          <w:numId w:val="3"/>
        </w:numPr>
        <w:ind w:left="540"/>
        <w:textAlignment w:val="center"/>
        <w:rPr>
          <w:rFonts w:ascii="Montserrat" w:hAnsi="Montserrat" w:cs="Calibri"/>
          <w:b/>
          <w:bCs/>
          <w:szCs w:val="20"/>
          <w:lang w:val="en-US"/>
        </w:rPr>
      </w:pPr>
      <w:r w:rsidRPr="009C1D83">
        <w:rPr>
          <w:rFonts w:ascii="Montserrat" w:hAnsi="Montserrat" w:cs="Calibri"/>
          <w:b/>
          <w:bCs/>
          <w:szCs w:val="20"/>
          <w:u w:val="single"/>
          <w:lang w:val="en-US"/>
        </w:rPr>
        <w:t xml:space="preserve">Occasions and reasons for </w:t>
      </w:r>
      <w:r w:rsidR="003D5D81">
        <w:rPr>
          <w:rFonts w:ascii="Montserrat" w:hAnsi="Montserrat" w:cs="Calibri"/>
          <w:b/>
          <w:bCs/>
          <w:szCs w:val="20"/>
          <w:u w:val="single"/>
          <w:lang w:val="en-US"/>
        </w:rPr>
        <w:t>ISIR</w:t>
      </w:r>
    </w:p>
    <w:p w14:paraId="7E457630" w14:textId="394986AC" w:rsidR="00A81E82" w:rsidRPr="009C1D83" w:rsidRDefault="009C1D83" w:rsidP="00011699">
      <w:pPr>
        <w:pStyle w:val="StandardWeb"/>
        <w:spacing w:before="0" w:beforeAutospacing="0" w:after="0" w:afterAutospacing="0"/>
        <w:ind w:left="540"/>
        <w:rPr>
          <w:rFonts w:ascii="Montserrat" w:hAnsi="Montserrat" w:cs="Calibri"/>
          <w:sz w:val="16"/>
          <w:szCs w:val="16"/>
          <w:lang w:val="en-US"/>
        </w:rPr>
      </w:pPr>
      <w:r w:rsidRPr="009C1D83">
        <w:rPr>
          <w:rFonts w:ascii="Montserrat" w:hAnsi="Montserrat" w:cs="Calibri"/>
          <w:sz w:val="16"/>
          <w:szCs w:val="16"/>
          <w:lang w:val="en-US"/>
        </w:rPr>
        <w:t xml:space="preserve">The following </w:t>
      </w:r>
      <w:r w:rsidR="00972A1A" w:rsidRPr="009C1D83">
        <w:rPr>
          <w:rFonts w:ascii="Montserrat" w:hAnsi="Montserrat" w:cs="Calibri"/>
          <w:sz w:val="16"/>
          <w:szCs w:val="16"/>
          <w:lang w:val="en-US"/>
        </w:rPr>
        <w:t>occasions</w:t>
      </w:r>
      <w:r w:rsidRPr="009C1D83">
        <w:rPr>
          <w:rFonts w:ascii="Montserrat" w:hAnsi="Montserrat" w:cs="Calibri"/>
          <w:sz w:val="16"/>
          <w:szCs w:val="16"/>
          <w:lang w:val="en-US"/>
        </w:rPr>
        <w:t xml:space="preserve"> or r</w:t>
      </w:r>
      <w:r>
        <w:rPr>
          <w:rFonts w:ascii="Montserrat" w:hAnsi="Montserrat" w:cs="Calibri"/>
          <w:sz w:val="16"/>
          <w:szCs w:val="16"/>
          <w:lang w:val="en-US"/>
        </w:rPr>
        <w:t xml:space="preserve">easons require the performance of </w:t>
      </w:r>
      <w:r w:rsidR="000A27B4">
        <w:rPr>
          <w:rFonts w:ascii="Montserrat" w:hAnsi="Montserrat" w:cs="Calibri"/>
          <w:sz w:val="16"/>
          <w:szCs w:val="16"/>
          <w:lang w:val="en-US"/>
        </w:rPr>
        <w:t>an</w:t>
      </w:r>
      <w:r>
        <w:rPr>
          <w:rFonts w:ascii="Montserrat" w:hAnsi="Montserrat" w:cs="Calibri"/>
          <w:sz w:val="16"/>
          <w:szCs w:val="16"/>
          <w:lang w:val="en-US"/>
        </w:rPr>
        <w:t xml:space="preserve"> </w:t>
      </w:r>
      <w:r w:rsidR="003D5D81">
        <w:rPr>
          <w:rFonts w:ascii="Montserrat" w:hAnsi="Montserrat" w:cs="Calibri"/>
          <w:sz w:val="16"/>
          <w:szCs w:val="16"/>
          <w:lang w:val="en-US"/>
        </w:rPr>
        <w:t>ISIR:</w:t>
      </w:r>
    </w:p>
    <w:p w14:paraId="6F445F0E" w14:textId="77777777" w:rsidR="009C1D83" w:rsidRPr="009C1D83" w:rsidRDefault="009C1D83" w:rsidP="00011699">
      <w:pPr>
        <w:pStyle w:val="StandardWeb"/>
        <w:spacing w:before="0" w:beforeAutospacing="0" w:after="0" w:afterAutospacing="0"/>
        <w:ind w:left="540"/>
        <w:rPr>
          <w:rFonts w:ascii="Montserrat" w:hAnsi="Montserrat" w:cs="Calibri"/>
          <w:sz w:val="16"/>
          <w:szCs w:val="16"/>
          <w:lang w:val="en-US"/>
        </w:rPr>
      </w:pPr>
    </w:p>
    <w:p w14:paraId="1E667F8F" w14:textId="77777777" w:rsidR="00011699" w:rsidRPr="0004447C" w:rsidRDefault="00011699" w:rsidP="00011699">
      <w:pPr>
        <w:pStyle w:val="StandardWeb"/>
        <w:spacing w:before="0" w:beforeAutospacing="0" w:after="0" w:afterAutospacing="0"/>
        <w:ind w:left="540"/>
        <w:rPr>
          <w:rFonts w:ascii="Montserrat" w:hAnsi="Montserrat" w:cs="Calibri"/>
          <w:b/>
          <w:bCs/>
          <w:sz w:val="18"/>
          <w:szCs w:val="18"/>
          <w:u w:val="single"/>
          <w:lang w:val="en-US"/>
        </w:rPr>
      </w:pPr>
      <w:r w:rsidRPr="0004447C">
        <w:rPr>
          <w:rFonts w:ascii="Montserrat" w:hAnsi="Montserrat" w:cs="Calibri"/>
          <w:b/>
          <w:bCs/>
          <w:sz w:val="18"/>
          <w:szCs w:val="18"/>
          <w:u w:val="single"/>
          <w:lang w:val="en-US"/>
        </w:rPr>
        <w:t>HOBART</w:t>
      </w:r>
    </w:p>
    <w:p w14:paraId="5D38421A" w14:textId="33A8493A" w:rsidR="00011699" w:rsidRPr="0004447C" w:rsidRDefault="009C1D83" w:rsidP="00011699">
      <w:pPr>
        <w:pStyle w:val="StandardWeb"/>
        <w:spacing w:before="0" w:beforeAutospacing="0" w:after="0" w:afterAutospacing="0"/>
        <w:ind w:left="540"/>
        <w:rPr>
          <w:rFonts w:ascii="Montserrat" w:hAnsi="Montserrat" w:cs="Calibri"/>
          <w:sz w:val="16"/>
          <w:szCs w:val="16"/>
          <w:lang w:val="en-US"/>
        </w:rPr>
      </w:pPr>
      <w:r w:rsidRPr="0004447C">
        <w:rPr>
          <w:rFonts w:ascii="Montserrat" w:hAnsi="Montserrat" w:cs="Calibri"/>
          <w:sz w:val="16"/>
          <w:szCs w:val="16"/>
          <w:lang w:val="en-US"/>
        </w:rPr>
        <w:t>New part</w:t>
      </w:r>
    </w:p>
    <w:p w14:paraId="524CBF47" w14:textId="5EE9081C" w:rsidR="00011699" w:rsidRPr="009C1D83" w:rsidRDefault="009C1D83" w:rsidP="00011699">
      <w:pPr>
        <w:pStyle w:val="StandardWeb"/>
        <w:spacing w:before="0" w:beforeAutospacing="0" w:after="0" w:afterAutospacing="0"/>
        <w:ind w:left="540"/>
        <w:rPr>
          <w:rFonts w:ascii="Montserrat" w:hAnsi="Montserrat" w:cs="Calibri"/>
          <w:sz w:val="16"/>
          <w:szCs w:val="16"/>
          <w:lang w:val="en-US"/>
        </w:rPr>
      </w:pPr>
      <w:r w:rsidRPr="009C1D83">
        <w:rPr>
          <w:rFonts w:ascii="Montserrat" w:hAnsi="Montserrat" w:cs="Calibri"/>
          <w:sz w:val="16"/>
          <w:szCs w:val="16"/>
          <w:lang w:val="en-US"/>
        </w:rPr>
        <w:t>Change</w:t>
      </w:r>
      <w:r w:rsidR="00011699" w:rsidRPr="009C1D83">
        <w:rPr>
          <w:rFonts w:ascii="Montserrat" w:hAnsi="Montserrat" w:cs="Calibri"/>
          <w:sz w:val="16"/>
          <w:szCs w:val="16"/>
          <w:lang w:val="en-US"/>
        </w:rPr>
        <w:t xml:space="preserve"> (</w:t>
      </w:r>
      <w:r w:rsidRPr="009C1D83">
        <w:rPr>
          <w:rFonts w:ascii="Montserrat" w:hAnsi="Montserrat" w:cs="Calibri"/>
          <w:sz w:val="16"/>
          <w:szCs w:val="16"/>
          <w:lang w:val="en-US"/>
        </w:rPr>
        <w:t>Drawing, specification, design</w:t>
      </w:r>
      <w:r>
        <w:rPr>
          <w:rFonts w:ascii="Montserrat" w:hAnsi="Montserrat" w:cs="Calibri"/>
          <w:sz w:val="16"/>
          <w:szCs w:val="16"/>
          <w:lang w:val="en-US"/>
        </w:rPr>
        <w:t xml:space="preserve"> etc.)</w:t>
      </w:r>
    </w:p>
    <w:p w14:paraId="6552ECD8" w14:textId="77777777" w:rsidR="00011699" w:rsidRPr="009C1D83" w:rsidRDefault="00011699" w:rsidP="00011699">
      <w:pPr>
        <w:pStyle w:val="StandardWeb"/>
        <w:spacing w:before="0" w:beforeAutospacing="0" w:after="0" w:afterAutospacing="0"/>
        <w:ind w:left="540"/>
        <w:rPr>
          <w:rFonts w:ascii="Montserrat" w:hAnsi="Montserrat" w:cs="Calibri"/>
          <w:sz w:val="16"/>
          <w:szCs w:val="16"/>
          <w:lang w:val="en-US"/>
        </w:rPr>
      </w:pPr>
    </w:p>
    <w:p w14:paraId="39550372" w14:textId="03A2A292" w:rsidR="00011699" w:rsidRPr="009C1D83" w:rsidRDefault="009C1D83" w:rsidP="00011699">
      <w:pPr>
        <w:pStyle w:val="StandardWeb"/>
        <w:spacing w:before="0" w:beforeAutospacing="0" w:after="0" w:afterAutospacing="0"/>
        <w:ind w:left="540"/>
        <w:rPr>
          <w:rFonts w:ascii="Montserrat" w:hAnsi="Montserrat" w:cs="Calibri"/>
          <w:b/>
          <w:bCs/>
          <w:sz w:val="18"/>
          <w:szCs w:val="18"/>
          <w:u w:val="single"/>
          <w:lang w:val="en-US"/>
        </w:rPr>
      </w:pPr>
      <w:r w:rsidRPr="009C1D83">
        <w:rPr>
          <w:rFonts w:ascii="Montserrat" w:hAnsi="Montserrat" w:cs="Calibri"/>
          <w:b/>
          <w:bCs/>
          <w:sz w:val="18"/>
          <w:szCs w:val="18"/>
          <w:u w:val="single"/>
          <w:lang w:val="en-US"/>
        </w:rPr>
        <w:t>Supplier</w:t>
      </w:r>
    </w:p>
    <w:p w14:paraId="71457CBA" w14:textId="4C947331" w:rsidR="00011699" w:rsidRDefault="009C1D83" w:rsidP="00011699">
      <w:pPr>
        <w:pStyle w:val="StandardWeb"/>
        <w:spacing w:before="0" w:beforeAutospacing="0" w:after="0" w:afterAutospacing="0"/>
        <w:ind w:left="540"/>
        <w:rPr>
          <w:rFonts w:ascii="Montserrat" w:hAnsi="Montserrat" w:cs="Calibri"/>
          <w:sz w:val="16"/>
          <w:szCs w:val="16"/>
          <w:lang w:val="en-US"/>
        </w:rPr>
      </w:pPr>
      <w:r w:rsidRPr="009C1D83">
        <w:rPr>
          <w:rFonts w:ascii="Montserrat" w:hAnsi="Montserrat" w:cs="Calibri"/>
          <w:sz w:val="16"/>
          <w:szCs w:val="16"/>
          <w:lang w:val="en-US"/>
        </w:rPr>
        <w:t>All changes that have o</w:t>
      </w:r>
      <w:r>
        <w:rPr>
          <w:rFonts w:ascii="Montserrat" w:hAnsi="Montserrat" w:cs="Calibri"/>
          <w:sz w:val="16"/>
          <w:szCs w:val="16"/>
          <w:lang w:val="en-US"/>
        </w:rPr>
        <w:t>r can have an influence on the product quality (process changes, relocation, etc.).</w:t>
      </w:r>
    </w:p>
    <w:p w14:paraId="7613F963" w14:textId="69344632" w:rsidR="009C1D83" w:rsidRDefault="009C1D83" w:rsidP="00011699">
      <w:pPr>
        <w:pStyle w:val="StandardWeb"/>
        <w:spacing w:before="0" w:beforeAutospacing="0" w:after="0" w:afterAutospacing="0"/>
        <w:ind w:left="540"/>
        <w:rPr>
          <w:rFonts w:ascii="Montserrat" w:hAnsi="Montserrat" w:cs="Calibri"/>
          <w:sz w:val="16"/>
          <w:szCs w:val="16"/>
          <w:lang w:val="en-US"/>
        </w:rPr>
      </w:pPr>
      <w:r>
        <w:rPr>
          <w:rFonts w:ascii="Montserrat" w:hAnsi="Montserrat" w:cs="Calibri"/>
          <w:sz w:val="16"/>
          <w:szCs w:val="16"/>
          <w:lang w:val="en-US"/>
        </w:rPr>
        <w:t>Suppliers are generally obliged to have planned changes approved by means of the form “QM-006 Change Proposal/Supplier Change Request”.</w:t>
      </w:r>
    </w:p>
    <w:p w14:paraId="088679EB" w14:textId="77777777" w:rsidR="009C1D83" w:rsidRDefault="009C1D83" w:rsidP="00011699">
      <w:pPr>
        <w:pStyle w:val="StandardWeb"/>
        <w:spacing w:before="0" w:beforeAutospacing="0" w:after="0" w:afterAutospacing="0"/>
        <w:ind w:left="540"/>
        <w:rPr>
          <w:rFonts w:ascii="Montserrat" w:hAnsi="Montserrat" w:cs="Calibri"/>
          <w:sz w:val="16"/>
          <w:szCs w:val="16"/>
          <w:lang w:val="en-US"/>
        </w:rPr>
      </w:pPr>
      <w:r>
        <w:rPr>
          <w:rFonts w:ascii="Montserrat" w:hAnsi="Montserrat" w:cs="Calibri"/>
          <w:sz w:val="16"/>
          <w:szCs w:val="16"/>
          <w:lang w:val="en-US"/>
        </w:rPr>
        <w:t xml:space="preserve">This must be done at an early stage so that possible effects can be assessed in detail and the scope of the </w:t>
      </w:r>
    </w:p>
    <w:p w14:paraId="1575D118" w14:textId="14DDE99C" w:rsidR="009C1D83" w:rsidRPr="009C1D83" w:rsidRDefault="009C1D83" w:rsidP="00011699">
      <w:pPr>
        <w:pStyle w:val="StandardWeb"/>
        <w:spacing w:before="0" w:beforeAutospacing="0" w:after="0" w:afterAutospacing="0"/>
        <w:ind w:left="540"/>
        <w:rPr>
          <w:rFonts w:ascii="Montserrat" w:hAnsi="Montserrat" w:cs="Calibri"/>
          <w:sz w:val="16"/>
          <w:szCs w:val="16"/>
          <w:lang w:val="en-US"/>
        </w:rPr>
      </w:pPr>
      <w:r>
        <w:rPr>
          <w:rFonts w:ascii="Montserrat" w:hAnsi="Montserrat" w:cs="Calibri"/>
          <w:sz w:val="16"/>
          <w:szCs w:val="16"/>
          <w:lang w:val="en-US"/>
        </w:rPr>
        <w:t>new /supplementary sampling can be defined without risking the supply of parts.</w:t>
      </w:r>
    </w:p>
    <w:p w14:paraId="6235D829" w14:textId="77777777" w:rsidR="009C1D83" w:rsidRPr="009C1D83" w:rsidRDefault="009C1D83" w:rsidP="00011699">
      <w:pPr>
        <w:pStyle w:val="StandardWeb"/>
        <w:spacing w:before="0" w:beforeAutospacing="0" w:after="0" w:afterAutospacing="0"/>
        <w:ind w:left="540"/>
        <w:rPr>
          <w:rFonts w:ascii="Montserrat" w:hAnsi="Montserrat" w:cs="Calibri"/>
          <w:sz w:val="16"/>
          <w:szCs w:val="16"/>
          <w:lang w:val="en-US"/>
        </w:rPr>
      </w:pPr>
    </w:p>
    <w:p w14:paraId="11CEF152" w14:textId="5EE896F3" w:rsidR="00011699" w:rsidRPr="00AB5243" w:rsidRDefault="009C1D83" w:rsidP="00011699">
      <w:pPr>
        <w:numPr>
          <w:ilvl w:val="0"/>
          <w:numId w:val="4"/>
        </w:numPr>
        <w:ind w:left="540"/>
        <w:textAlignment w:val="center"/>
        <w:rPr>
          <w:rFonts w:ascii="Montserrat" w:hAnsi="Montserrat" w:cs="Calibri"/>
          <w:b/>
          <w:bCs/>
          <w:szCs w:val="20"/>
          <w:lang w:val="en-US"/>
        </w:rPr>
      </w:pPr>
      <w:r w:rsidRPr="00AB5243">
        <w:rPr>
          <w:rFonts w:ascii="Montserrat" w:hAnsi="Montserrat" w:cs="Calibri"/>
          <w:b/>
          <w:bCs/>
          <w:szCs w:val="20"/>
          <w:u w:val="single"/>
          <w:lang w:val="en-US"/>
        </w:rPr>
        <w:t xml:space="preserve">Scope of </w:t>
      </w:r>
      <w:r w:rsidR="003D5D81">
        <w:rPr>
          <w:rFonts w:ascii="Montserrat" w:hAnsi="Montserrat" w:cs="Calibri"/>
          <w:b/>
          <w:bCs/>
          <w:szCs w:val="20"/>
          <w:u w:val="single"/>
          <w:lang w:val="en-US"/>
        </w:rPr>
        <w:t>ISIR</w:t>
      </w:r>
    </w:p>
    <w:p w14:paraId="5CD008D0" w14:textId="5A13B8FB" w:rsidR="009C1D83" w:rsidRDefault="003D5D81" w:rsidP="00011699">
      <w:pPr>
        <w:ind w:left="540"/>
        <w:textAlignment w:val="center"/>
        <w:rPr>
          <w:rFonts w:ascii="Montserrat" w:hAnsi="Montserrat" w:cs="Calibri"/>
          <w:sz w:val="16"/>
          <w:szCs w:val="16"/>
          <w:lang w:val="en-US"/>
        </w:rPr>
      </w:pPr>
      <w:r>
        <w:rPr>
          <w:rFonts w:ascii="Montserrat" w:hAnsi="Montserrat" w:cs="Calibri"/>
          <w:sz w:val="16"/>
          <w:szCs w:val="16"/>
          <w:lang w:val="en-US"/>
        </w:rPr>
        <w:t xml:space="preserve">ISIR </w:t>
      </w:r>
      <w:r w:rsidR="009C1D83" w:rsidRPr="009C1D83">
        <w:rPr>
          <w:rFonts w:ascii="Montserrat" w:hAnsi="Montserrat" w:cs="Calibri"/>
          <w:sz w:val="16"/>
          <w:szCs w:val="16"/>
          <w:lang w:val="en-US"/>
        </w:rPr>
        <w:t>requirements shall be c</w:t>
      </w:r>
      <w:r w:rsidR="009C1D83">
        <w:rPr>
          <w:rFonts w:ascii="Montserrat" w:hAnsi="Montserrat" w:cs="Calibri"/>
          <w:sz w:val="16"/>
          <w:szCs w:val="16"/>
          <w:lang w:val="en-US"/>
        </w:rPr>
        <w:t xml:space="preserve">oordinated between HOBART and the supplier. </w:t>
      </w:r>
      <w:r w:rsidR="009C1D83" w:rsidRPr="009C1D83">
        <w:rPr>
          <w:rFonts w:ascii="Montserrat" w:hAnsi="Montserrat" w:cs="Calibri"/>
          <w:sz w:val="16"/>
          <w:szCs w:val="16"/>
          <w:lang w:val="en-US"/>
        </w:rPr>
        <w:t>The requirements are transmitted via the HOBART document „QM-01_S</w:t>
      </w:r>
      <w:r w:rsidR="009C1D83">
        <w:rPr>
          <w:rFonts w:ascii="Montserrat" w:hAnsi="Montserrat" w:cs="Calibri"/>
          <w:sz w:val="16"/>
          <w:szCs w:val="16"/>
          <w:lang w:val="en-US"/>
        </w:rPr>
        <w:t>ampling Requirements” and must be confirmed by the supplier.</w:t>
      </w:r>
    </w:p>
    <w:p w14:paraId="4AEE9176" w14:textId="59870D3C" w:rsidR="009C1D83" w:rsidRDefault="009C1D83" w:rsidP="00011699">
      <w:pPr>
        <w:ind w:left="540"/>
        <w:textAlignment w:val="center"/>
        <w:rPr>
          <w:rFonts w:ascii="Montserrat" w:hAnsi="Montserrat" w:cs="Calibri"/>
          <w:sz w:val="16"/>
          <w:szCs w:val="16"/>
          <w:lang w:val="en-US"/>
        </w:rPr>
      </w:pPr>
      <w:r>
        <w:rPr>
          <w:rFonts w:ascii="Montserrat" w:hAnsi="Montserrat" w:cs="Calibri"/>
          <w:sz w:val="16"/>
          <w:szCs w:val="16"/>
          <w:lang w:val="en-US"/>
        </w:rPr>
        <w:t>The exact scope of the inspection report as well as the content and structure of the documents should ideally or to avoid duplication of work to be coordinated with HOBART in advance.</w:t>
      </w:r>
    </w:p>
    <w:p w14:paraId="2D139CA0" w14:textId="76A50A7F" w:rsidR="009C1D83" w:rsidRDefault="009C1D83" w:rsidP="00011699">
      <w:pPr>
        <w:ind w:left="540"/>
        <w:textAlignment w:val="center"/>
        <w:rPr>
          <w:rFonts w:ascii="Montserrat" w:hAnsi="Montserrat" w:cs="Calibri"/>
          <w:sz w:val="16"/>
          <w:szCs w:val="16"/>
          <w:lang w:val="en-US"/>
        </w:rPr>
      </w:pPr>
      <w:r>
        <w:rPr>
          <w:rFonts w:ascii="Montserrat" w:hAnsi="Montserrat" w:cs="Calibri"/>
          <w:sz w:val="16"/>
          <w:szCs w:val="16"/>
          <w:lang w:val="en-US"/>
        </w:rPr>
        <w:t xml:space="preserve">The official HOBART drawings, component standards/specifications, ordering instructions and other requirements provided by HOBART are decisive for the scope of the </w:t>
      </w:r>
      <w:r w:rsidR="000A27B4">
        <w:rPr>
          <w:rFonts w:ascii="Montserrat" w:hAnsi="Montserrat" w:cs="Calibri"/>
          <w:sz w:val="16"/>
          <w:szCs w:val="16"/>
          <w:lang w:val="en-US"/>
        </w:rPr>
        <w:t>ISIR.</w:t>
      </w:r>
    </w:p>
    <w:p w14:paraId="7029D1D4" w14:textId="55E35092" w:rsidR="009C1D83" w:rsidRDefault="009C1D83" w:rsidP="00011699">
      <w:pPr>
        <w:ind w:left="540"/>
        <w:textAlignment w:val="center"/>
        <w:rPr>
          <w:rFonts w:ascii="Montserrat" w:hAnsi="Montserrat" w:cs="Calibri"/>
          <w:sz w:val="16"/>
          <w:szCs w:val="16"/>
          <w:lang w:val="en-US"/>
        </w:rPr>
      </w:pPr>
      <w:r>
        <w:rPr>
          <w:rFonts w:ascii="Montserrat" w:hAnsi="Montserrat" w:cs="Calibri"/>
          <w:sz w:val="16"/>
          <w:szCs w:val="16"/>
          <w:lang w:val="en-US"/>
        </w:rPr>
        <w:t xml:space="preserve">The scope and level of detail depend on the complexity of the products and processes to be submitted via </w:t>
      </w:r>
      <w:r w:rsidR="003D5D81">
        <w:rPr>
          <w:rFonts w:ascii="Montserrat" w:hAnsi="Montserrat" w:cs="Calibri"/>
          <w:sz w:val="16"/>
          <w:szCs w:val="16"/>
          <w:lang w:val="en-US"/>
        </w:rPr>
        <w:t>ISIR.</w:t>
      </w:r>
    </w:p>
    <w:p w14:paraId="0FD48103" w14:textId="6665FFF8" w:rsidR="009C1D83" w:rsidRDefault="009C1D83" w:rsidP="00011699">
      <w:pPr>
        <w:ind w:left="540"/>
        <w:textAlignment w:val="center"/>
        <w:rPr>
          <w:rFonts w:ascii="Montserrat" w:hAnsi="Montserrat" w:cs="Calibri"/>
          <w:sz w:val="16"/>
          <w:szCs w:val="16"/>
          <w:lang w:val="en-US"/>
        </w:rPr>
      </w:pPr>
    </w:p>
    <w:p w14:paraId="59A5E4D8" w14:textId="77777777" w:rsidR="00233D6D" w:rsidRPr="009C1D83" w:rsidRDefault="00233D6D" w:rsidP="00233D6D">
      <w:pPr>
        <w:pStyle w:val="StandardWeb"/>
        <w:spacing w:before="0" w:beforeAutospacing="0" w:after="0" w:afterAutospacing="0"/>
        <w:ind w:left="540"/>
        <w:rPr>
          <w:rFonts w:ascii="Montserrat" w:hAnsi="Montserrat" w:cs="Calibri"/>
          <w:sz w:val="16"/>
          <w:szCs w:val="16"/>
          <w:lang w:val="en-US"/>
        </w:rPr>
      </w:pPr>
    </w:p>
    <w:p w14:paraId="0842F78D" w14:textId="7713CBEE" w:rsidR="00011699" w:rsidRPr="009C1D83" w:rsidRDefault="00011699" w:rsidP="00011699">
      <w:pPr>
        <w:pStyle w:val="StandardWeb"/>
        <w:spacing w:before="0" w:beforeAutospacing="0" w:after="0" w:afterAutospacing="0"/>
        <w:ind w:left="540"/>
        <w:rPr>
          <w:rFonts w:ascii="Montserrat" w:hAnsi="Montserrat" w:cs="Calibri"/>
          <w:sz w:val="16"/>
          <w:szCs w:val="16"/>
          <w:lang w:val="en-US"/>
        </w:rPr>
      </w:pPr>
    </w:p>
    <w:p w14:paraId="4D8356C8" w14:textId="42A51118" w:rsidR="00233D6D" w:rsidRPr="009C1D83" w:rsidRDefault="00233D6D" w:rsidP="00011699">
      <w:pPr>
        <w:pStyle w:val="StandardWeb"/>
        <w:spacing w:before="0" w:beforeAutospacing="0" w:after="0" w:afterAutospacing="0"/>
        <w:ind w:left="540"/>
        <w:rPr>
          <w:rFonts w:ascii="Montserrat" w:hAnsi="Montserrat" w:cs="Calibri"/>
          <w:sz w:val="16"/>
          <w:szCs w:val="16"/>
          <w:lang w:val="en-US"/>
        </w:rPr>
      </w:pPr>
    </w:p>
    <w:p w14:paraId="518DA8C6" w14:textId="429092B7" w:rsidR="00233D6D" w:rsidRPr="009C1D83" w:rsidRDefault="00233D6D" w:rsidP="00011699">
      <w:pPr>
        <w:pStyle w:val="StandardWeb"/>
        <w:spacing w:before="0" w:beforeAutospacing="0" w:after="0" w:afterAutospacing="0"/>
        <w:ind w:left="540"/>
        <w:rPr>
          <w:rFonts w:ascii="Montserrat" w:hAnsi="Montserrat" w:cs="Calibri"/>
          <w:sz w:val="16"/>
          <w:szCs w:val="16"/>
          <w:lang w:val="en-US"/>
        </w:rPr>
      </w:pPr>
    </w:p>
    <w:p w14:paraId="3F5947B4" w14:textId="5F209A55" w:rsidR="00233D6D" w:rsidRPr="009C1D83" w:rsidRDefault="00233D6D" w:rsidP="00011699">
      <w:pPr>
        <w:pStyle w:val="StandardWeb"/>
        <w:spacing w:before="0" w:beforeAutospacing="0" w:after="0" w:afterAutospacing="0"/>
        <w:ind w:left="540"/>
        <w:rPr>
          <w:rFonts w:ascii="Montserrat" w:hAnsi="Montserrat" w:cs="Calibri"/>
          <w:sz w:val="16"/>
          <w:szCs w:val="16"/>
          <w:lang w:val="en-US"/>
        </w:rPr>
      </w:pPr>
    </w:p>
    <w:p w14:paraId="00CD95D6" w14:textId="69F9D5E2" w:rsidR="00233D6D" w:rsidRPr="009C1D83" w:rsidRDefault="00233D6D" w:rsidP="00011699">
      <w:pPr>
        <w:pStyle w:val="StandardWeb"/>
        <w:spacing w:before="0" w:beforeAutospacing="0" w:after="0" w:afterAutospacing="0"/>
        <w:ind w:left="540"/>
        <w:rPr>
          <w:rFonts w:ascii="Montserrat" w:hAnsi="Montserrat" w:cs="Calibri"/>
          <w:sz w:val="16"/>
          <w:szCs w:val="16"/>
          <w:lang w:val="en-US"/>
        </w:rPr>
      </w:pPr>
    </w:p>
    <w:p w14:paraId="308F2036" w14:textId="7DD38623" w:rsidR="00233D6D" w:rsidRPr="009C1D83" w:rsidRDefault="00233D6D" w:rsidP="00011699">
      <w:pPr>
        <w:pStyle w:val="StandardWeb"/>
        <w:spacing w:before="0" w:beforeAutospacing="0" w:after="0" w:afterAutospacing="0"/>
        <w:ind w:left="540"/>
        <w:rPr>
          <w:rFonts w:ascii="Montserrat" w:hAnsi="Montserrat" w:cs="Calibri"/>
          <w:sz w:val="16"/>
          <w:szCs w:val="16"/>
          <w:lang w:val="en-US"/>
        </w:rPr>
      </w:pPr>
    </w:p>
    <w:p w14:paraId="36CDFAB4" w14:textId="1717AD53" w:rsidR="00233D6D" w:rsidRPr="009C1D83" w:rsidRDefault="00233D6D" w:rsidP="00011699">
      <w:pPr>
        <w:pStyle w:val="StandardWeb"/>
        <w:spacing w:before="0" w:beforeAutospacing="0" w:after="0" w:afterAutospacing="0"/>
        <w:ind w:left="540"/>
        <w:rPr>
          <w:rFonts w:ascii="Montserrat" w:hAnsi="Montserrat" w:cs="Calibri"/>
          <w:sz w:val="16"/>
          <w:szCs w:val="16"/>
          <w:lang w:val="en-US"/>
        </w:rPr>
      </w:pPr>
    </w:p>
    <w:p w14:paraId="02610C24" w14:textId="601B8363" w:rsidR="00233D6D" w:rsidRPr="009C1D83" w:rsidRDefault="00233D6D" w:rsidP="00011699">
      <w:pPr>
        <w:pStyle w:val="StandardWeb"/>
        <w:spacing w:before="0" w:beforeAutospacing="0" w:after="0" w:afterAutospacing="0"/>
        <w:ind w:left="540"/>
        <w:rPr>
          <w:rFonts w:ascii="Montserrat" w:hAnsi="Montserrat" w:cs="Calibri"/>
          <w:sz w:val="16"/>
          <w:szCs w:val="16"/>
          <w:lang w:val="en-US"/>
        </w:rPr>
      </w:pPr>
    </w:p>
    <w:p w14:paraId="1A8C63A8" w14:textId="16D7E3B9" w:rsidR="00233D6D" w:rsidRPr="009C1D83" w:rsidRDefault="00233D6D" w:rsidP="00011699">
      <w:pPr>
        <w:pStyle w:val="StandardWeb"/>
        <w:spacing w:before="0" w:beforeAutospacing="0" w:after="0" w:afterAutospacing="0"/>
        <w:ind w:left="540"/>
        <w:rPr>
          <w:rFonts w:ascii="Montserrat" w:hAnsi="Montserrat" w:cs="Calibri"/>
          <w:sz w:val="16"/>
          <w:szCs w:val="16"/>
          <w:lang w:val="en-US"/>
        </w:rPr>
      </w:pPr>
    </w:p>
    <w:p w14:paraId="7347F2D1" w14:textId="2A3B2820" w:rsidR="00233D6D" w:rsidRPr="009C1D83" w:rsidRDefault="00233D6D" w:rsidP="00011699">
      <w:pPr>
        <w:pStyle w:val="StandardWeb"/>
        <w:spacing w:before="0" w:beforeAutospacing="0" w:after="0" w:afterAutospacing="0"/>
        <w:ind w:left="540"/>
        <w:rPr>
          <w:rFonts w:ascii="Montserrat" w:hAnsi="Montserrat" w:cs="Calibri"/>
          <w:sz w:val="16"/>
          <w:szCs w:val="16"/>
          <w:lang w:val="en-US"/>
        </w:rPr>
      </w:pPr>
    </w:p>
    <w:p w14:paraId="3A7F1231" w14:textId="37E9AEFA" w:rsidR="00233D6D" w:rsidRPr="009C1D83" w:rsidRDefault="00233D6D" w:rsidP="00011699">
      <w:pPr>
        <w:pStyle w:val="StandardWeb"/>
        <w:spacing w:before="0" w:beforeAutospacing="0" w:after="0" w:afterAutospacing="0"/>
        <w:ind w:left="540"/>
        <w:rPr>
          <w:rFonts w:ascii="Montserrat" w:hAnsi="Montserrat" w:cs="Calibri"/>
          <w:sz w:val="16"/>
          <w:szCs w:val="16"/>
          <w:lang w:val="en-US"/>
        </w:rPr>
      </w:pPr>
    </w:p>
    <w:p w14:paraId="1AEA8A1C" w14:textId="32C10D1E" w:rsidR="00233D6D" w:rsidRPr="009C1D83" w:rsidRDefault="00233D6D" w:rsidP="00011699">
      <w:pPr>
        <w:pStyle w:val="StandardWeb"/>
        <w:spacing w:before="0" w:beforeAutospacing="0" w:after="0" w:afterAutospacing="0"/>
        <w:ind w:left="540"/>
        <w:rPr>
          <w:rFonts w:ascii="Montserrat" w:hAnsi="Montserrat" w:cs="Calibri"/>
          <w:sz w:val="16"/>
          <w:szCs w:val="16"/>
          <w:lang w:val="en-US"/>
        </w:rPr>
      </w:pPr>
    </w:p>
    <w:p w14:paraId="33211389" w14:textId="16F74E3B" w:rsidR="00233D6D" w:rsidRPr="009C1D83" w:rsidRDefault="00233D6D" w:rsidP="00011699">
      <w:pPr>
        <w:pStyle w:val="StandardWeb"/>
        <w:spacing w:before="0" w:beforeAutospacing="0" w:after="0" w:afterAutospacing="0"/>
        <w:ind w:left="540"/>
        <w:rPr>
          <w:rFonts w:ascii="Montserrat" w:hAnsi="Montserrat" w:cs="Calibri"/>
          <w:sz w:val="16"/>
          <w:szCs w:val="16"/>
          <w:lang w:val="en-US"/>
        </w:rPr>
      </w:pPr>
    </w:p>
    <w:p w14:paraId="2880F0A5" w14:textId="759CC128" w:rsidR="00233D6D" w:rsidRPr="009C1D83" w:rsidRDefault="00233D6D" w:rsidP="00011699">
      <w:pPr>
        <w:pStyle w:val="StandardWeb"/>
        <w:spacing w:before="0" w:beforeAutospacing="0" w:after="0" w:afterAutospacing="0"/>
        <w:ind w:left="540"/>
        <w:rPr>
          <w:rFonts w:ascii="Montserrat" w:hAnsi="Montserrat" w:cs="Calibri"/>
          <w:sz w:val="16"/>
          <w:szCs w:val="16"/>
          <w:lang w:val="en-US"/>
        </w:rPr>
      </w:pPr>
    </w:p>
    <w:p w14:paraId="19AB05DB" w14:textId="510C72CE" w:rsidR="00233D6D" w:rsidRPr="009C1D83" w:rsidRDefault="00233D6D" w:rsidP="00011699">
      <w:pPr>
        <w:pStyle w:val="StandardWeb"/>
        <w:spacing w:before="0" w:beforeAutospacing="0" w:after="0" w:afterAutospacing="0"/>
        <w:ind w:left="540"/>
        <w:rPr>
          <w:rFonts w:ascii="Montserrat" w:hAnsi="Montserrat" w:cs="Calibri"/>
          <w:sz w:val="16"/>
          <w:szCs w:val="16"/>
          <w:lang w:val="en-US"/>
        </w:rPr>
      </w:pPr>
    </w:p>
    <w:p w14:paraId="659D3747" w14:textId="5B5E94F4" w:rsidR="00233D6D" w:rsidRPr="009C1D83" w:rsidRDefault="00233D6D" w:rsidP="00011699">
      <w:pPr>
        <w:pStyle w:val="StandardWeb"/>
        <w:spacing w:before="0" w:beforeAutospacing="0" w:after="0" w:afterAutospacing="0"/>
        <w:ind w:left="540"/>
        <w:rPr>
          <w:rFonts w:ascii="Montserrat" w:hAnsi="Montserrat" w:cs="Calibri"/>
          <w:sz w:val="16"/>
          <w:szCs w:val="16"/>
          <w:lang w:val="en-US"/>
        </w:rPr>
      </w:pPr>
    </w:p>
    <w:p w14:paraId="56853FA3" w14:textId="714D9499" w:rsidR="00233D6D" w:rsidRDefault="00233D6D" w:rsidP="00011699">
      <w:pPr>
        <w:pStyle w:val="StandardWeb"/>
        <w:spacing w:before="0" w:beforeAutospacing="0" w:after="0" w:afterAutospacing="0"/>
        <w:ind w:left="540"/>
        <w:rPr>
          <w:rFonts w:ascii="Montserrat" w:hAnsi="Montserrat" w:cs="Calibri"/>
          <w:sz w:val="16"/>
          <w:szCs w:val="16"/>
          <w:lang w:val="en-US"/>
        </w:rPr>
      </w:pPr>
    </w:p>
    <w:p w14:paraId="484AB502" w14:textId="750ED847" w:rsidR="009C1D83" w:rsidRDefault="009C1D83" w:rsidP="00011699">
      <w:pPr>
        <w:pStyle w:val="StandardWeb"/>
        <w:spacing w:before="0" w:beforeAutospacing="0" w:after="0" w:afterAutospacing="0"/>
        <w:ind w:left="540"/>
        <w:rPr>
          <w:rFonts w:ascii="Montserrat" w:hAnsi="Montserrat" w:cs="Calibri"/>
          <w:sz w:val="16"/>
          <w:szCs w:val="16"/>
          <w:lang w:val="en-US"/>
        </w:rPr>
      </w:pPr>
    </w:p>
    <w:p w14:paraId="558C11BB" w14:textId="77777777" w:rsidR="009C1D83" w:rsidRPr="009C1D83" w:rsidRDefault="009C1D83" w:rsidP="00011699">
      <w:pPr>
        <w:pStyle w:val="StandardWeb"/>
        <w:spacing w:before="0" w:beforeAutospacing="0" w:after="0" w:afterAutospacing="0"/>
        <w:ind w:left="540"/>
        <w:rPr>
          <w:rFonts w:ascii="Montserrat" w:hAnsi="Montserrat" w:cs="Calibri"/>
          <w:sz w:val="16"/>
          <w:szCs w:val="16"/>
          <w:lang w:val="en-US"/>
        </w:rPr>
      </w:pPr>
    </w:p>
    <w:p w14:paraId="5B83659D" w14:textId="77777777" w:rsidR="00233D6D" w:rsidRPr="009C1D83" w:rsidRDefault="00233D6D" w:rsidP="0094661D">
      <w:pPr>
        <w:pStyle w:val="StandardWeb"/>
        <w:spacing w:before="0" w:beforeAutospacing="0" w:after="0" w:afterAutospacing="0"/>
        <w:rPr>
          <w:rFonts w:ascii="Montserrat" w:hAnsi="Montserrat" w:cs="Calibri"/>
          <w:sz w:val="16"/>
          <w:szCs w:val="16"/>
          <w:lang w:val="en-US"/>
        </w:rPr>
      </w:pPr>
    </w:p>
    <w:p w14:paraId="7FDC35E8" w14:textId="6188F7B6" w:rsidR="00011699" w:rsidRPr="00AB5243" w:rsidRDefault="009C1D83" w:rsidP="00011699">
      <w:pPr>
        <w:numPr>
          <w:ilvl w:val="0"/>
          <w:numId w:val="5"/>
        </w:numPr>
        <w:ind w:left="540"/>
        <w:textAlignment w:val="center"/>
        <w:rPr>
          <w:rFonts w:ascii="Montserrat" w:hAnsi="Montserrat" w:cs="Calibri"/>
          <w:b/>
          <w:bCs/>
          <w:szCs w:val="20"/>
          <w:lang w:val="en-US"/>
        </w:rPr>
      </w:pPr>
      <w:r w:rsidRPr="00AB5243">
        <w:rPr>
          <w:rFonts w:ascii="Montserrat" w:hAnsi="Montserrat" w:cs="Calibri"/>
          <w:b/>
          <w:bCs/>
          <w:szCs w:val="20"/>
          <w:u w:val="single"/>
          <w:lang w:val="en-US"/>
        </w:rPr>
        <w:lastRenderedPageBreak/>
        <w:t xml:space="preserve">Procedure </w:t>
      </w:r>
      <w:r w:rsidR="00AB5243" w:rsidRPr="00AB5243">
        <w:rPr>
          <w:rFonts w:ascii="Montserrat" w:hAnsi="Montserrat" w:cs="Calibri"/>
          <w:b/>
          <w:bCs/>
          <w:szCs w:val="20"/>
          <w:u w:val="single"/>
          <w:lang w:val="en-US"/>
        </w:rPr>
        <w:t>of</w:t>
      </w:r>
      <w:r w:rsidR="003D5D81">
        <w:rPr>
          <w:rFonts w:ascii="Montserrat" w:hAnsi="Montserrat" w:cs="Calibri"/>
          <w:b/>
          <w:bCs/>
          <w:szCs w:val="20"/>
          <w:u w:val="single"/>
          <w:lang w:val="en-US"/>
        </w:rPr>
        <w:t xml:space="preserve"> Initial sampling inspection report</w:t>
      </w:r>
      <w:r w:rsidR="00AB5243" w:rsidRPr="00AB5243">
        <w:rPr>
          <w:rFonts w:ascii="Montserrat" w:hAnsi="Montserrat" w:cs="Calibri"/>
          <w:b/>
          <w:bCs/>
          <w:szCs w:val="20"/>
          <w:u w:val="single"/>
          <w:lang w:val="en-US"/>
        </w:rPr>
        <w:t xml:space="preserve"> and </w:t>
      </w:r>
      <w:r w:rsidR="00AB5243">
        <w:rPr>
          <w:rFonts w:ascii="Montserrat" w:hAnsi="Montserrat" w:cs="Calibri"/>
          <w:b/>
          <w:bCs/>
          <w:szCs w:val="20"/>
          <w:u w:val="single"/>
          <w:lang w:val="en-US"/>
        </w:rPr>
        <w:t>approval</w:t>
      </w:r>
    </w:p>
    <w:p w14:paraId="59838D56" w14:textId="19A3F786" w:rsidR="00AB5243" w:rsidRDefault="00AB5243" w:rsidP="00011699">
      <w:pPr>
        <w:pStyle w:val="StandardWeb"/>
        <w:spacing w:before="0" w:beforeAutospacing="0" w:after="0" w:afterAutospacing="0"/>
        <w:ind w:firstLine="540"/>
        <w:rPr>
          <w:rFonts w:ascii="Montserrat" w:hAnsi="Montserrat" w:cs="Calibri"/>
          <w:sz w:val="16"/>
          <w:szCs w:val="16"/>
          <w:lang w:val="en-US"/>
        </w:rPr>
      </w:pPr>
      <w:r w:rsidRPr="00AB5243">
        <w:rPr>
          <w:rFonts w:ascii="Montserrat" w:hAnsi="Montserrat" w:cs="Calibri"/>
          <w:sz w:val="16"/>
          <w:szCs w:val="16"/>
          <w:lang w:val="en-US"/>
        </w:rPr>
        <w:t>The submission of components n</w:t>
      </w:r>
      <w:r>
        <w:rPr>
          <w:rFonts w:ascii="Montserrat" w:hAnsi="Montserrat" w:cs="Calibri"/>
          <w:sz w:val="16"/>
          <w:szCs w:val="16"/>
          <w:lang w:val="en-US"/>
        </w:rPr>
        <w:t>ot conforming to the specifications is not permitted.</w:t>
      </w:r>
    </w:p>
    <w:p w14:paraId="425B8388" w14:textId="6AC0E2B6" w:rsidR="00AB5243" w:rsidRDefault="00AB5243" w:rsidP="00011699">
      <w:pPr>
        <w:pStyle w:val="StandardWeb"/>
        <w:spacing w:before="0" w:beforeAutospacing="0" w:after="0" w:afterAutospacing="0"/>
        <w:ind w:firstLine="540"/>
        <w:rPr>
          <w:rFonts w:ascii="Montserrat" w:hAnsi="Montserrat" w:cs="Calibri"/>
          <w:sz w:val="16"/>
          <w:szCs w:val="16"/>
          <w:lang w:val="en-US"/>
        </w:rPr>
      </w:pPr>
      <w:r>
        <w:rPr>
          <w:rFonts w:ascii="Montserrat" w:hAnsi="Montserrat" w:cs="Calibri"/>
          <w:sz w:val="16"/>
          <w:szCs w:val="16"/>
          <w:lang w:val="en-US"/>
        </w:rPr>
        <w:t>In this case, HOBART must be informed, and the further procedure coordinated.</w:t>
      </w:r>
    </w:p>
    <w:p w14:paraId="04C65024" w14:textId="3C0709B8" w:rsidR="00AB5243" w:rsidRDefault="00AB5243" w:rsidP="00011699">
      <w:pPr>
        <w:pStyle w:val="StandardWeb"/>
        <w:spacing w:before="0" w:beforeAutospacing="0" w:after="0" w:afterAutospacing="0"/>
        <w:ind w:firstLine="540"/>
        <w:rPr>
          <w:rFonts w:ascii="Montserrat" w:hAnsi="Montserrat" w:cs="Calibri"/>
          <w:sz w:val="16"/>
          <w:szCs w:val="16"/>
          <w:lang w:val="en-US"/>
        </w:rPr>
      </w:pPr>
      <w:r>
        <w:rPr>
          <w:rFonts w:ascii="Montserrat" w:hAnsi="Montserrat" w:cs="Calibri"/>
          <w:sz w:val="16"/>
          <w:szCs w:val="16"/>
          <w:lang w:val="en-US"/>
        </w:rPr>
        <w:t>If a part delivery is required, a deviation request “QM-004 Deviation Permit” must be submitted.</w:t>
      </w:r>
    </w:p>
    <w:p w14:paraId="3619E55A" w14:textId="77777777" w:rsidR="00AB5243" w:rsidRPr="00AB5243" w:rsidRDefault="00AB5243" w:rsidP="00011699">
      <w:pPr>
        <w:pStyle w:val="StandardWeb"/>
        <w:spacing w:before="0" w:beforeAutospacing="0" w:after="0" w:afterAutospacing="0"/>
        <w:ind w:firstLine="540"/>
        <w:rPr>
          <w:rFonts w:ascii="Montserrat" w:hAnsi="Montserrat" w:cs="Calibri"/>
          <w:sz w:val="16"/>
          <w:szCs w:val="16"/>
          <w:lang w:val="en-US"/>
        </w:rPr>
      </w:pPr>
    </w:p>
    <w:p w14:paraId="6349EDBA" w14:textId="3FCC8012" w:rsidR="00AB5243" w:rsidRDefault="00AB5243" w:rsidP="00011699">
      <w:pPr>
        <w:pStyle w:val="StandardWeb"/>
        <w:spacing w:before="0" w:beforeAutospacing="0" w:after="0" w:afterAutospacing="0"/>
        <w:ind w:firstLine="540"/>
        <w:rPr>
          <w:rFonts w:ascii="Montserrat" w:hAnsi="Montserrat" w:cs="Calibri"/>
          <w:sz w:val="16"/>
          <w:szCs w:val="16"/>
          <w:lang w:val="en-US"/>
        </w:rPr>
      </w:pPr>
      <w:r>
        <w:rPr>
          <w:rFonts w:ascii="Montserrat" w:hAnsi="Montserrat" w:cs="Calibri"/>
          <w:sz w:val="16"/>
          <w:szCs w:val="16"/>
          <w:lang w:val="en-US"/>
        </w:rPr>
        <w:t>The evaluation of the Initial sample inspection report is carried out by HOBART’s quality management.</w:t>
      </w:r>
    </w:p>
    <w:p w14:paraId="03EF9B33" w14:textId="3733F68B" w:rsidR="00AB5243" w:rsidRDefault="00AB5243" w:rsidP="00011699">
      <w:pPr>
        <w:pStyle w:val="StandardWeb"/>
        <w:spacing w:before="0" w:beforeAutospacing="0" w:after="0" w:afterAutospacing="0"/>
        <w:ind w:firstLine="540"/>
        <w:rPr>
          <w:rFonts w:ascii="Montserrat" w:hAnsi="Montserrat" w:cs="Calibri"/>
          <w:sz w:val="16"/>
          <w:szCs w:val="16"/>
          <w:lang w:val="en-US"/>
        </w:rPr>
      </w:pPr>
      <w:r>
        <w:rPr>
          <w:rFonts w:ascii="Montserrat" w:hAnsi="Montserrat" w:cs="Calibri"/>
          <w:sz w:val="16"/>
          <w:szCs w:val="16"/>
          <w:lang w:val="en-US"/>
        </w:rPr>
        <w:t xml:space="preserve">After reviewing the documents and, if necessary, after cross checking the initial samples, HOBART will send the </w:t>
      </w:r>
    </w:p>
    <w:p w14:paraId="5F8608F6" w14:textId="61BB3136" w:rsidR="00AB5243" w:rsidRDefault="00AB5243" w:rsidP="00011699">
      <w:pPr>
        <w:pStyle w:val="StandardWeb"/>
        <w:spacing w:before="0" w:beforeAutospacing="0" w:after="0" w:afterAutospacing="0"/>
        <w:ind w:firstLine="540"/>
        <w:rPr>
          <w:rFonts w:ascii="Montserrat" w:hAnsi="Montserrat" w:cs="Calibri"/>
          <w:sz w:val="16"/>
          <w:szCs w:val="16"/>
          <w:lang w:val="en-US"/>
        </w:rPr>
      </w:pPr>
      <w:r>
        <w:rPr>
          <w:rFonts w:ascii="Montserrat" w:hAnsi="Montserrat" w:cs="Calibri"/>
          <w:sz w:val="16"/>
          <w:szCs w:val="16"/>
          <w:lang w:val="en-US"/>
        </w:rPr>
        <w:t>Supplier one of the following decisions:</w:t>
      </w:r>
    </w:p>
    <w:p w14:paraId="1C59F02C" w14:textId="77777777" w:rsidR="00011699" w:rsidRPr="0004447C" w:rsidRDefault="00011699" w:rsidP="00AB5243">
      <w:pPr>
        <w:pStyle w:val="StandardWeb"/>
        <w:spacing w:before="0" w:beforeAutospacing="0" w:after="0" w:afterAutospacing="0"/>
        <w:rPr>
          <w:rFonts w:ascii="Montserrat" w:hAnsi="Montserrat" w:cs="Calibri"/>
          <w:sz w:val="16"/>
          <w:szCs w:val="16"/>
          <w:lang w:val="en-US"/>
        </w:rPr>
      </w:pPr>
    </w:p>
    <w:p w14:paraId="415F9443" w14:textId="2CD4514D" w:rsidR="00011699" w:rsidRPr="00676D97" w:rsidRDefault="00AB5243" w:rsidP="00011699">
      <w:pPr>
        <w:pStyle w:val="StandardWeb"/>
        <w:spacing w:before="0" w:beforeAutospacing="0" w:after="0" w:afterAutospacing="0"/>
        <w:ind w:left="540"/>
        <w:rPr>
          <w:rFonts w:ascii="Montserrat" w:hAnsi="Montserrat" w:cs="Calibri"/>
          <w:sz w:val="16"/>
          <w:szCs w:val="16"/>
          <w:lang w:val="en-US"/>
        </w:rPr>
      </w:pPr>
      <w:r w:rsidRPr="00676D97">
        <w:rPr>
          <w:rFonts w:ascii="Montserrat" w:hAnsi="Montserrat" w:cs="Calibri"/>
          <w:b/>
          <w:bCs/>
          <w:sz w:val="16"/>
          <w:szCs w:val="16"/>
          <w:u w:val="single"/>
          <w:lang w:val="en-US"/>
        </w:rPr>
        <w:t>Approval</w:t>
      </w:r>
    </w:p>
    <w:p w14:paraId="3581BD5B" w14:textId="7CE85E20" w:rsidR="00676D97" w:rsidRPr="00676D97" w:rsidRDefault="00676D97" w:rsidP="00676D97">
      <w:pPr>
        <w:pStyle w:val="StandardWeb"/>
        <w:spacing w:before="0" w:beforeAutospacing="0" w:after="0" w:afterAutospacing="0"/>
        <w:ind w:left="540"/>
        <w:rPr>
          <w:rFonts w:ascii="Montserrat" w:hAnsi="Montserrat" w:cs="Calibri"/>
          <w:sz w:val="16"/>
          <w:szCs w:val="16"/>
          <w:lang w:val="en-US"/>
        </w:rPr>
      </w:pPr>
      <w:r w:rsidRPr="00676D97">
        <w:rPr>
          <w:rFonts w:ascii="Montserrat" w:hAnsi="Montserrat" w:cs="Calibri"/>
          <w:sz w:val="16"/>
          <w:szCs w:val="16"/>
          <w:lang w:val="en-US"/>
        </w:rPr>
        <w:t>The delivered products/samples including the documentation submitted fully comply with the specifications.</w:t>
      </w:r>
    </w:p>
    <w:p w14:paraId="4D4A2526" w14:textId="77777777" w:rsidR="00676D97" w:rsidRPr="00676D97" w:rsidRDefault="00676D97" w:rsidP="00676D97">
      <w:pPr>
        <w:pStyle w:val="StandardWeb"/>
        <w:spacing w:before="0" w:beforeAutospacing="0" w:after="0" w:afterAutospacing="0"/>
        <w:ind w:left="540"/>
        <w:rPr>
          <w:rFonts w:ascii="Montserrat" w:hAnsi="Montserrat" w:cs="Calibri"/>
          <w:sz w:val="16"/>
          <w:szCs w:val="16"/>
          <w:lang w:val="en-US"/>
        </w:rPr>
      </w:pPr>
    </w:p>
    <w:p w14:paraId="307FFB85" w14:textId="77777777" w:rsidR="00676D97" w:rsidRDefault="00676D97" w:rsidP="00676D97">
      <w:pPr>
        <w:pStyle w:val="StandardWeb"/>
        <w:spacing w:before="0" w:beforeAutospacing="0" w:after="0" w:afterAutospacing="0"/>
        <w:ind w:left="540"/>
        <w:rPr>
          <w:rFonts w:ascii="Montserrat" w:hAnsi="Montserrat" w:cs="Calibri"/>
          <w:sz w:val="16"/>
          <w:szCs w:val="16"/>
          <w:lang w:val="en-US"/>
        </w:rPr>
      </w:pPr>
      <w:r w:rsidRPr="00676D97">
        <w:rPr>
          <w:rFonts w:ascii="Montserrat" w:hAnsi="Montserrat" w:cs="Calibri"/>
          <w:sz w:val="16"/>
          <w:szCs w:val="16"/>
          <w:lang w:val="en-US"/>
        </w:rPr>
        <w:t>Based on</w:t>
      </w:r>
      <w:r>
        <w:rPr>
          <w:rFonts w:ascii="Montserrat" w:hAnsi="Montserrat" w:cs="Calibri"/>
          <w:sz w:val="16"/>
          <w:szCs w:val="16"/>
          <w:lang w:val="en-US"/>
        </w:rPr>
        <w:t xml:space="preserve"> the initial sample inspection report, HOBART assumes that the data has been determined properly and truthfully by the supplier.</w:t>
      </w:r>
    </w:p>
    <w:p w14:paraId="38E0F98E" w14:textId="77777777" w:rsidR="00676D97" w:rsidRDefault="00676D97" w:rsidP="00676D97">
      <w:pPr>
        <w:pStyle w:val="StandardWeb"/>
        <w:spacing w:before="0" w:beforeAutospacing="0" w:after="0" w:afterAutospacing="0"/>
        <w:ind w:left="540"/>
        <w:rPr>
          <w:rFonts w:ascii="Montserrat" w:hAnsi="Montserrat" w:cs="Calibri"/>
          <w:sz w:val="16"/>
          <w:szCs w:val="16"/>
          <w:lang w:val="en-US"/>
        </w:rPr>
      </w:pPr>
      <w:r>
        <w:rPr>
          <w:rFonts w:ascii="Montserrat" w:hAnsi="Montserrat" w:cs="Calibri"/>
          <w:sz w:val="16"/>
          <w:szCs w:val="16"/>
          <w:lang w:val="en-US"/>
        </w:rPr>
        <w:t>An Approval can also be issued without cross-checking by HOBART based of the contents and confirmations submitted.</w:t>
      </w:r>
    </w:p>
    <w:p w14:paraId="44C08302" w14:textId="77777777" w:rsidR="00E32E24" w:rsidRPr="00676D97" w:rsidRDefault="00E32E24" w:rsidP="00E32E24">
      <w:pPr>
        <w:pStyle w:val="StandardWeb"/>
        <w:spacing w:before="0" w:beforeAutospacing="0" w:after="0" w:afterAutospacing="0"/>
        <w:ind w:left="540"/>
        <w:rPr>
          <w:rFonts w:ascii="Montserrat" w:hAnsi="Montserrat" w:cs="Calibri"/>
          <w:sz w:val="16"/>
          <w:szCs w:val="16"/>
          <w:lang w:val="en-US"/>
        </w:rPr>
      </w:pPr>
    </w:p>
    <w:p w14:paraId="7DD86B46" w14:textId="34C46E88" w:rsidR="00011699" w:rsidRPr="0004447C" w:rsidRDefault="00676D97" w:rsidP="00011699">
      <w:pPr>
        <w:pStyle w:val="StandardWeb"/>
        <w:spacing w:before="0" w:beforeAutospacing="0" w:after="0" w:afterAutospacing="0"/>
        <w:ind w:left="540"/>
        <w:rPr>
          <w:rFonts w:ascii="Montserrat" w:hAnsi="Montserrat" w:cs="Calibri"/>
          <w:b/>
          <w:bCs/>
          <w:sz w:val="16"/>
          <w:szCs w:val="16"/>
          <w:u w:val="single"/>
          <w:lang w:val="en-US"/>
        </w:rPr>
      </w:pPr>
      <w:r w:rsidRPr="0004447C">
        <w:rPr>
          <w:rFonts w:ascii="Montserrat" w:hAnsi="Montserrat" w:cs="Calibri"/>
          <w:b/>
          <w:bCs/>
          <w:sz w:val="16"/>
          <w:szCs w:val="16"/>
          <w:u w:val="single"/>
          <w:lang w:val="en-US"/>
        </w:rPr>
        <w:t xml:space="preserve">Conditional approval </w:t>
      </w:r>
    </w:p>
    <w:p w14:paraId="0EAF8D66" w14:textId="237EFB3E" w:rsidR="00676D97" w:rsidRDefault="00676D97" w:rsidP="00676D97">
      <w:pPr>
        <w:pStyle w:val="StandardWeb"/>
        <w:spacing w:before="0" w:beforeAutospacing="0" w:after="0" w:afterAutospacing="0"/>
        <w:ind w:left="540"/>
        <w:rPr>
          <w:rFonts w:ascii="Montserrat" w:hAnsi="Montserrat" w:cs="Calibri"/>
          <w:sz w:val="16"/>
          <w:szCs w:val="16"/>
          <w:lang w:val="en-US"/>
        </w:rPr>
      </w:pPr>
      <w:r w:rsidRPr="00676D97">
        <w:rPr>
          <w:rFonts w:ascii="Montserrat" w:hAnsi="Montserrat" w:cs="Calibri"/>
          <w:sz w:val="16"/>
          <w:szCs w:val="16"/>
          <w:lang w:val="en-US"/>
        </w:rPr>
        <w:t xml:space="preserve">The delivered products/samples including the documentation submitted </w:t>
      </w:r>
      <w:r>
        <w:rPr>
          <w:rFonts w:ascii="Montserrat" w:hAnsi="Montserrat" w:cs="Calibri"/>
          <w:sz w:val="16"/>
          <w:szCs w:val="16"/>
          <w:lang w:val="en-US"/>
        </w:rPr>
        <w:t xml:space="preserve">do not fully comply with the specifications. </w:t>
      </w:r>
    </w:p>
    <w:p w14:paraId="70D65D42" w14:textId="77777777" w:rsidR="00676D97" w:rsidRPr="00676D97" w:rsidRDefault="00676D97" w:rsidP="00011699">
      <w:pPr>
        <w:pStyle w:val="StandardWeb"/>
        <w:spacing w:before="0" w:beforeAutospacing="0" w:after="0" w:afterAutospacing="0"/>
        <w:ind w:left="540"/>
        <w:rPr>
          <w:rFonts w:ascii="Montserrat" w:hAnsi="Montserrat" w:cs="Calibri"/>
          <w:sz w:val="16"/>
          <w:szCs w:val="16"/>
          <w:lang w:val="en-US"/>
        </w:rPr>
      </w:pPr>
    </w:p>
    <w:p w14:paraId="028D41A1" w14:textId="157E2D36" w:rsidR="00011699" w:rsidRPr="0004447C" w:rsidRDefault="00676D97" w:rsidP="00011699">
      <w:pPr>
        <w:pStyle w:val="StandardWeb"/>
        <w:spacing w:before="0" w:beforeAutospacing="0" w:after="0" w:afterAutospacing="0"/>
        <w:ind w:left="540"/>
        <w:rPr>
          <w:rFonts w:ascii="Montserrat" w:hAnsi="Montserrat" w:cs="Calibri"/>
          <w:sz w:val="16"/>
          <w:szCs w:val="16"/>
          <w:lang w:val="en-US"/>
        </w:rPr>
      </w:pPr>
      <w:r w:rsidRPr="0004447C">
        <w:rPr>
          <w:rFonts w:ascii="Montserrat" w:hAnsi="Montserrat" w:cs="Calibri"/>
          <w:b/>
          <w:bCs/>
          <w:sz w:val="16"/>
          <w:szCs w:val="16"/>
          <w:u w:val="single"/>
          <w:lang w:val="en-US"/>
        </w:rPr>
        <w:t>Rejection</w:t>
      </w:r>
    </w:p>
    <w:p w14:paraId="54BE8E97" w14:textId="77777777" w:rsidR="00676D97" w:rsidRDefault="00676D97" w:rsidP="00011699">
      <w:pPr>
        <w:pStyle w:val="StandardWeb"/>
        <w:spacing w:before="0" w:beforeAutospacing="0" w:after="0" w:afterAutospacing="0"/>
        <w:ind w:left="540"/>
        <w:rPr>
          <w:rFonts w:ascii="Montserrat" w:hAnsi="Montserrat" w:cs="Calibri"/>
          <w:sz w:val="16"/>
          <w:szCs w:val="16"/>
          <w:lang w:val="en-US"/>
        </w:rPr>
      </w:pPr>
      <w:r w:rsidRPr="00676D97">
        <w:rPr>
          <w:rFonts w:ascii="Montserrat" w:hAnsi="Montserrat" w:cs="Calibri"/>
          <w:sz w:val="16"/>
          <w:szCs w:val="16"/>
          <w:lang w:val="en-US"/>
        </w:rPr>
        <w:t xml:space="preserve">The products/samples supplied, including the documentation submitted for sampling, deviate from the HOBART specifications. </w:t>
      </w:r>
    </w:p>
    <w:p w14:paraId="001B66C7" w14:textId="7E0B590B" w:rsidR="00011699" w:rsidRDefault="00676D97" w:rsidP="00011699">
      <w:pPr>
        <w:pStyle w:val="StandardWeb"/>
        <w:spacing w:before="0" w:beforeAutospacing="0" w:after="0" w:afterAutospacing="0"/>
        <w:ind w:left="540"/>
        <w:rPr>
          <w:rFonts w:ascii="Montserrat" w:hAnsi="Montserrat" w:cs="Calibri"/>
          <w:sz w:val="16"/>
          <w:szCs w:val="16"/>
          <w:lang w:val="en-US"/>
        </w:rPr>
      </w:pPr>
      <w:r w:rsidRPr="00676D97">
        <w:rPr>
          <w:rFonts w:ascii="Montserrat" w:hAnsi="Montserrat" w:cs="Calibri"/>
          <w:sz w:val="16"/>
          <w:szCs w:val="16"/>
          <w:lang w:val="en-US"/>
        </w:rPr>
        <w:t>The products must not be delivered as series parts.</w:t>
      </w:r>
      <w:r>
        <w:rPr>
          <w:rFonts w:ascii="Montserrat" w:hAnsi="Montserrat" w:cs="Calibri"/>
          <w:sz w:val="16"/>
          <w:szCs w:val="16"/>
          <w:lang w:val="en-US"/>
        </w:rPr>
        <w:t xml:space="preserve"> After the defects are corrected a new submission must be made.</w:t>
      </w:r>
    </w:p>
    <w:p w14:paraId="3693DA59" w14:textId="612C53EF" w:rsidR="00676D97" w:rsidRDefault="00676D97" w:rsidP="00011699">
      <w:pPr>
        <w:pStyle w:val="StandardWeb"/>
        <w:spacing w:before="0" w:beforeAutospacing="0" w:after="0" w:afterAutospacing="0"/>
        <w:ind w:left="540"/>
        <w:rPr>
          <w:rFonts w:ascii="Montserrat" w:hAnsi="Montserrat" w:cs="Calibri"/>
          <w:sz w:val="16"/>
          <w:szCs w:val="16"/>
          <w:lang w:val="en-US"/>
        </w:rPr>
      </w:pPr>
    </w:p>
    <w:p w14:paraId="7C9CDC3A" w14:textId="60B47293" w:rsidR="00676D97" w:rsidRPr="00676D97" w:rsidRDefault="00676D97" w:rsidP="00011699">
      <w:pPr>
        <w:pStyle w:val="StandardWeb"/>
        <w:spacing w:before="0" w:beforeAutospacing="0" w:after="0" w:afterAutospacing="0"/>
        <w:ind w:left="540"/>
        <w:rPr>
          <w:rFonts w:ascii="Montserrat" w:hAnsi="Montserrat" w:cs="Calibri"/>
          <w:sz w:val="16"/>
          <w:szCs w:val="16"/>
          <w:lang w:val="en-US"/>
        </w:rPr>
      </w:pPr>
      <w:r>
        <w:rPr>
          <w:rFonts w:ascii="Montserrat" w:hAnsi="Montserrat" w:cs="Calibri"/>
          <w:sz w:val="16"/>
          <w:szCs w:val="16"/>
          <w:lang w:val="en-US"/>
        </w:rPr>
        <w:t>Series deliveries by the supplier may only be made after the initial sample has been approved. If the initial sample inspection report is missing or rejected, a deviation request “QM-004 Deviation Permit” must be submitted by the supplier for a delivery.</w:t>
      </w:r>
    </w:p>
    <w:p w14:paraId="10F11124" w14:textId="0B2B5405" w:rsidR="00464534" w:rsidRPr="00676D97" w:rsidRDefault="00464534" w:rsidP="00011699">
      <w:pPr>
        <w:pStyle w:val="StandardWeb"/>
        <w:spacing w:before="0" w:beforeAutospacing="0" w:after="0" w:afterAutospacing="0"/>
        <w:ind w:left="540"/>
        <w:rPr>
          <w:rFonts w:ascii="Montserrat" w:hAnsi="Montserrat" w:cs="Calibri"/>
          <w:sz w:val="16"/>
          <w:szCs w:val="16"/>
          <w:lang w:val="en-US"/>
        </w:rPr>
      </w:pPr>
    </w:p>
    <w:p w14:paraId="2D84D307" w14:textId="77777777" w:rsidR="00676D97" w:rsidRPr="00676D97" w:rsidRDefault="00676D97" w:rsidP="00067294">
      <w:pPr>
        <w:pStyle w:val="StandardWeb"/>
        <w:spacing w:before="0" w:beforeAutospacing="0" w:after="0" w:afterAutospacing="0"/>
        <w:rPr>
          <w:rFonts w:ascii="Montserrat" w:hAnsi="Montserrat" w:cs="Calibri"/>
          <w:sz w:val="16"/>
          <w:szCs w:val="16"/>
          <w:lang w:val="en-US"/>
        </w:rPr>
      </w:pPr>
    </w:p>
    <w:p w14:paraId="2A288DD4" w14:textId="066C1ED2" w:rsidR="00011699" w:rsidRPr="00676D97" w:rsidRDefault="00676D97" w:rsidP="00011699">
      <w:pPr>
        <w:numPr>
          <w:ilvl w:val="0"/>
          <w:numId w:val="6"/>
        </w:numPr>
        <w:ind w:left="540"/>
        <w:textAlignment w:val="center"/>
        <w:rPr>
          <w:rFonts w:ascii="Montserrat" w:hAnsi="Montserrat" w:cs="Calibri"/>
          <w:b/>
          <w:bCs/>
          <w:szCs w:val="20"/>
          <w:lang w:val="en-US"/>
        </w:rPr>
      </w:pPr>
      <w:r w:rsidRPr="00676D97">
        <w:rPr>
          <w:rFonts w:ascii="Montserrat" w:hAnsi="Montserrat" w:cs="Calibri"/>
          <w:b/>
          <w:bCs/>
          <w:szCs w:val="20"/>
          <w:u w:val="single"/>
          <w:lang w:val="en-US"/>
        </w:rPr>
        <w:t>Requirements f</w:t>
      </w:r>
      <w:r>
        <w:rPr>
          <w:rFonts w:ascii="Montserrat" w:hAnsi="Montserrat" w:cs="Calibri"/>
          <w:b/>
          <w:bCs/>
          <w:szCs w:val="20"/>
          <w:u w:val="single"/>
          <w:lang w:val="en-US"/>
        </w:rPr>
        <w:t>or t</w:t>
      </w:r>
      <w:r w:rsidRPr="00676D97">
        <w:rPr>
          <w:rFonts w:ascii="Montserrat" w:hAnsi="Montserrat" w:cs="Calibri"/>
          <w:b/>
          <w:bCs/>
          <w:szCs w:val="20"/>
          <w:u w:val="single"/>
          <w:lang w:val="en-US"/>
        </w:rPr>
        <w:t xml:space="preserve">he content of </w:t>
      </w:r>
      <w:r w:rsidR="003D5D81">
        <w:rPr>
          <w:rFonts w:ascii="Montserrat" w:hAnsi="Montserrat" w:cs="Calibri"/>
          <w:b/>
          <w:bCs/>
          <w:szCs w:val="20"/>
          <w:u w:val="single"/>
          <w:lang w:val="en-US"/>
        </w:rPr>
        <w:t>ISIR</w:t>
      </w:r>
    </w:p>
    <w:p w14:paraId="0B03D1F3" w14:textId="77777777" w:rsidR="00C577EE" w:rsidRDefault="00676D97" w:rsidP="00011699">
      <w:pPr>
        <w:pStyle w:val="StandardWeb"/>
        <w:spacing w:before="0" w:beforeAutospacing="0" w:after="0" w:afterAutospacing="0"/>
        <w:ind w:left="540"/>
        <w:rPr>
          <w:rFonts w:ascii="Montserrat" w:hAnsi="Montserrat" w:cs="Calibri"/>
          <w:sz w:val="16"/>
          <w:szCs w:val="16"/>
          <w:lang w:val="en-US"/>
        </w:rPr>
      </w:pPr>
      <w:r w:rsidRPr="00C577EE">
        <w:rPr>
          <w:rFonts w:ascii="Montserrat" w:hAnsi="Montserrat" w:cs="Calibri"/>
          <w:sz w:val="16"/>
          <w:szCs w:val="16"/>
          <w:lang w:val="en-US"/>
        </w:rPr>
        <w:t>Unless otherwise agreed for an</w:t>
      </w:r>
      <w:r w:rsidR="00C577EE" w:rsidRPr="00C577EE">
        <w:rPr>
          <w:rFonts w:ascii="Montserrat" w:hAnsi="Montserrat" w:cs="Calibri"/>
          <w:sz w:val="16"/>
          <w:szCs w:val="16"/>
          <w:lang w:val="en-US"/>
        </w:rPr>
        <w:t xml:space="preserve"> initial sampling inspection report, verification in accordance with </w:t>
      </w:r>
    </w:p>
    <w:p w14:paraId="70D5BD67" w14:textId="0D57D050" w:rsidR="00011699" w:rsidRPr="00C577EE" w:rsidRDefault="00C577EE" w:rsidP="00011699">
      <w:pPr>
        <w:pStyle w:val="StandardWeb"/>
        <w:spacing w:before="0" w:beforeAutospacing="0" w:after="0" w:afterAutospacing="0"/>
        <w:ind w:left="540"/>
        <w:rPr>
          <w:rFonts w:ascii="Montserrat" w:hAnsi="Montserrat" w:cs="Calibri"/>
          <w:sz w:val="16"/>
          <w:szCs w:val="16"/>
          <w:lang w:val="en-US"/>
        </w:rPr>
      </w:pPr>
      <w:r w:rsidRPr="00C577EE">
        <w:rPr>
          <w:rFonts w:ascii="Montserrat" w:hAnsi="Montserrat" w:cs="Calibri"/>
          <w:sz w:val="16"/>
          <w:szCs w:val="16"/>
          <w:lang w:val="en-US"/>
        </w:rPr>
        <w:t>HOBART Level 2 shall apply.</w:t>
      </w:r>
      <w:r w:rsidR="00676D97" w:rsidRPr="00C577EE">
        <w:rPr>
          <w:rFonts w:ascii="Montserrat" w:hAnsi="Montserrat" w:cs="Calibri"/>
          <w:sz w:val="16"/>
          <w:szCs w:val="16"/>
          <w:lang w:val="en-US"/>
        </w:rPr>
        <w:t xml:space="preserve"> </w:t>
      </w:r>
    </w:p>
    <w:p w14:paraId="52D00BE2" w14:textId="77777777" w:rsidR="00011699" w:rsidRPr="00C577EE" w:rsidRDefault="00011699" w:rsidP="00011699">
      <w:pPr>
        <w:pStyle w:val="StandardWeb"/>
        <w:spacing w:before="0" w:beforeAutospacing="0" w:after="0" w:afterAutospacing="0"/>
        <w:ind w:left="540"/>
        <w:rPr>
          <w:rFonts w:ascii="Montserrat" w:hAnsi="Montserrat" w:cs="Calibri"/>
          <w:sz w:val="16"/>
          <w:szCs w:val="16"/>
          <w:lang w:val="en-US"/>
        </w:rPr>
      </w:pPr>
    </w:p>
    <w:p w14:paraId="1E3D87DC" w14:textId="778A68D4" w:rsidR="003F0D47" w:rsidRPr="000A27B4" w:rsidRDefault="00C577EE" w:rsidP="003F0D47">
      <w:pPr>
        <w:pStyle w:val="StandardWeb"/>
        <w:spacing w:before="0" w:beforeAutospacing="0" w:after="0" w:afterAutospacing="0"/>
        <w:ind w:left="540"/>
        <w:rPr>
          <w:rFonts w:ascii="Montserrat" w:hAnsi="Montserrat" w:cs="Calibri"/>
          <w:sz w:val="16"/>
          <w:szCs w:val="16"/>
          <w:lang w:val="en-US"/>
        </w:rPr>
      </w:pPr>
      <w:r w:rsidRPr="000A27B4">
        <w:rPr>
          <w:rFonts w:ascii="Montserrat" w:hAnsi="Montserrat" w:cs="Calibri"/>
          <w:sz w:val="16"/>
          <w:szCs w:val="16"/>
          <w:lang w:val="en-US"/>
        </w:rPr>
        <w:t>Level breakdown:</w:t>
      </w:r>
    </w:p>
    <w:p w14:paraId="4B2E4724" w14:textId="0269E8DB" w:rsidR="003F0D47" w:rsidRPr="00233D6D" w:rsidRDefault="00C577EE" w:rsidP="00011699">
      <w:pPr>
        <w:pStyle w:val="StandardWeb"/>
        <w:spacing w:before="0" w:beforeAutospacing="0" w:after="0" w:afterAutospacing="0"/>
        <w:ind w:left="540"/>
        <w:rPr>
          <w:rFonts w:ascii="Montserrat" w:hAnsi="Montserrat" w:cs="Calibri"/>
          <w:sz w:val="16"/>
          <w:szCs w:val="16"/>
        </w:rPr>
      </w:pPr>
      <w:r w:rsidRPr="00C577EE">
        <w:rPr>
          <w:rFonts w:ascii="Montserrat" w:hAnsi="Montserrat" w:cs="Calibri"/>
          <w:noProof/>
          <w:sz w:val="16"/>
          <w:szCs w:val="16"/>
        </w:rPr>
        <w:drawing>
          <wp:inline distT="0" distB="0" distL="0" distR="0" wp14:anchorId="3416BEF3" wp14:editId="45B7AE7E">
            <wp:extent cx="3817825" cy="65105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1183" cy="656742"/>
                    </a:xfrm>
                    <a:prstGeom prst="rect">
                      <a:avLst/>
                    </a:prstGeom>
                  </pic:spPr>
                </pic:pic>
              </a:graphicData>
            </a:graphic>
          </wp:inline>
        </w:drawing>
      </w:r>
    </w:p>
    <w:p w14:paraId="3C46D32C" w14:textId="38F98B23" w:rsidR="00011699" w:rsidRPr="00233D6D" w:rsidRDefault="00011699" w:rsidP="00011699">
      <w:pPr>
        <w:pStyle w:val="StandardWeb"/>
        <w:spacing w:before="0" w:beforeAutospacing="0" w:after="0" w:afterAutospacing="0"/>
        <w:ind w:left="540"/>
        <w:rPr>
          <w:rFonts w:ascii="Montserrat" w:hAnsi="Montserrat" w:cs="Calibri"/>
          <w:sz w:val="16"/>
          <w:szCs w:val="16"/>
        </w:rPr>
      </w:pPr>
    </w:p>
    <w:p w14:paraId="04201621" w14:textId="0B09A170" w:rsidR="00011699" w:rsidRPr="00233D6D" w:rsidRDefault="00C577EE" w:rsidP="00011699">
      <w:pPr>
        <w:pStyle w:val="StandardWeb"/>
        <w:spacing w:before="0" w:beforeAutospacing="0" w:after="0" w:afterAutospacing="0"/>
        <w:ind w:left="540"/>
        <w:rPr>
          <w:rFonts w:ascii="Montserrat" w:hAnsi="Montserrat" w:cs="Calibri"/>
          <w:noProof/>
          <w:sz w:val="16"/>
          <w:szCs w:val="16"/>
        </w:rPr>
      </w:pPr>
      <w:r w:rsidRPr="00C577EE">
        <w:rPr>
          <w:rFonts w:ascii="Montserrat" w:hAnsi="Montserrat" w:cs="Calibri"/>
          <w:noProof/>
          <w:sz w:val="16"/>
          <w:szCs w:val="16"/>
        </w:rPr>
        <w:drawing>
          <wp:inline distT="0" distB="0" distL="0" distR="0" wp14:anchorId="0B82EE9A" wp14:editId="46F2BC30">
            <wp:extent cx="4003902" cy="247985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1387" cy="2490682"/>
                    </a:xfrm>
                    <a:prstGeom prst="rect">
                      <a:avLst/>
                    </a:prstGeom>
                  </pic:spPr>
                </pic:pic>
              </a:graphicData>
            </a:graphic>
          </wp:inline>
        </w:drawing>
      </w:r>
    </w:p>
    <w:p w14:paraId="22BE836C" w14:textId="77777777" w:rsidR="00011699" w:rsidRPr="00233D6D" w:rsidRDefault="00011699" w:rsidP="00464534">
      <w:pPr>
        <w:pStyle w:val="StandardWeb"/>
        <w:spacing w:before="0" w:beforeAutospacing="0" w:after="0" w:afterAutospacing="0"/>
        <w:rPr>
          <w:rFonts w:ascii="Montserrat" w:hAnsi="Montserrat" w:cs="Calibri"/>
          <w:sz w:val="16"/>
          <w:szCs w:val="16"/>
        </w:rPr>
      </w:pP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29"/>
        <w:gridCol w:w="6510"/>
      </w:tblGrid>
      <w:tr w:rsidR="00D50767" w:rsidRPr="00233D6D" w14:paraId="64155B45" w14:textId="77777777" w:rsidTr="00642C69">
        <w:tc>
          <w:tcPr>
            <w:tcW w:w="262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1C4936A" w14:textId="15778849" w:rsidR="00011699" w:rsidRPr="00233D6D" w:rsidRDefault="00CB3B96" w:rsidP="001675C1">
            <w:pPr>
              <w:pStyle w:val="StandardWeb"/>
              <w:spacing w:before="0" w:beforeAutospacing="0" w:after="0" w:afterAutospacing="0"/>
              <w:rPr>
                <w:rFonts w:ascii="Montserrat" w:hAnsi="Montserrat" w:cs="Calibri"/>
                <w:sz w:val="16"/>
                <w:szCs w:val="16"/>
              </w:rPr>
            </w:pPr>
            <w:r>
              <w:rPr>
                <w:rFonts w:ascii="Montserrat" w:hAnsi="Montserrat" w:cs="Calibri"/>
                <w:b/>
                <w:bCs/>
                <w:sz w:val="16"/>
                <w:szCs w:val="16"/>
              </w:rPr>
              <w:lastRenderedPageBreak/>
              <w:t>Hobart</w:t>
            </w:r>
            <w:r w:rsidR="00011699" w:rsidRPr="00233D6D">
              <w:rPr>
                <w:rFonts w:ascii="Montserrat" w:hAnsi="Montserrat" w:cs="Calibri"/>
                <w:b/>
                <w:bCs/>
                <w:sz w:val="16"/>
                <w:szCs w:val="16"/>
              </w:rPr>
              <w:t xml:space="preserve"> Eleme</w:t>
            </w:r>
            <w:r>
              <w:rPr>
                <w:rFonts w:ascii="Montserrat" w:hAnsi="Montserrat" w:cs="Calibri"/>
                <w:b/>
                <w:bCs/>
                <w:sz w:val="16"/>
                <w:szCs w:val="16"/>
              </w:rPr>
              <w:t>nt</w:t>
            </w:r>
            <w:r w:rsidR="00C577EE">
              <w:rPr>
                <w:rFonts w:ascii="Montserrat" w:hAnsi="Montserrat" w:cs="Calibri"/>
                <w:b/>
                <w:bCs/>
                <w:sz w:val="16"/>
                <w:szCs w:val="16"/>
              </w:rPr>
              <w:t>s</w:t>
            </w:r>
            <w:r w:rsidR="00011699" w:rsidRPr="00233D6D">
              <w:rPr>
                <w:rFonts w:ascii="Montserrat" w:hAnsi="Montserrat" w:cs="Calibri"/>
                <w:b/>
                <w:bCs/>
                <w:sz w:val="16"/>
                <w:szCs w:val="16"/>
              </w:rPr>
              <w:t xml:space="preserve"> / </w:t>
            </w:r>
            <w:proofErr w:type="spellStart"/>
            <w:r w:rsidR="00C577EE">
              <w:rPr>
                <w:rFonts w:ascii="Montserrat" w:hAnsi="Montserrat" w:cs="Calibri"/>
                <w:b/>
                <w:bCs/>
                <w:sz w:val="16"/>
                <w:szCs w:val="16"/>
              </w:rPr>
              <w:t>Requirements</w:t>
            </w:r>
            <w:proofErr w:type="spellEnd"/>
          </w:p>
        </w:tc>
        <w:tc>
          <w:tcPr>
            <w:tcW w:w="651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6D58006E" w14:textId="69724272" w:rsidR="00011699" w:rsidRPr="00C577EE" w:rsidRDefault="00C577EE" w:rsidP="001675C1">
            <w:pPr>
              <w:pStyle w:val="StandardWeb"/>
              <w:spacing w:before="0" w:beforeAutospacing="0" w:after="0" w:afterAutospacing="0"/>
              <w:rPr>
                <w:rFonts w:ascii="Montserrat" w:hAnsi="Montserrat" w:cs="Calibri"/>
                <w:b/>
                <w:bCs/>
                <w:sz w:val="16"/>
                <w:szCs w:val="16"/>
              </w:rPr>
            </w:pPr>
            <w:r w:rsidRPr="00C577EE">
              <w:rPr>
                <w:rFonts w:ascii="Montserrat" w:hAnsi="Montserrat" w:cs="Calibri"/>
                <w:b/>
                <w:bCs/>
                <w:sz w:val="16"/>
                <w:szCs w:val="16"/>
              </w:rPr>
              <w:t>Explanation</w:t>
            </w:r>
          </w:p>
        </w:tc>
      </w:tr>
      <w:tr w:rsidR="00D50767" w:rsidRPr="00034579" w14:paraId="6B1343B9"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5B58C9" w14:textId="2C1B4C7C" w:rsidR="00011699" w:rsidRPr="00233D6D" w:rsidRDefault="00C577EE" w:rsidP="001675C1">
            <w:pPr>
              <w:pStyle w:val="StandardWeb"/>
              <w:spacing w:before="0" w:beforeAutospacing="0" w:after="0" w:afterAutospacing="0"/>
              <w:rPr>
                <w:rFonts w:ascii="Montserrat" w:hAnsi="Montserrat" w:cs="Calibri"/>
                <w:sz w:val="16"/>
                <w:szCs w:val="16"/>
              </w:rPr>
            </w:pPr>
            <w:r>
              <w:rPr>
                <w:rFonts w:ascii="Montserrat" w:hAnsi="Montserrat" w:cs="Calibri"/>
                <w:sz w:val="16"/>
                <w:szCs w:val="16"/>
              </w:rPr>
              <w:t xml:space="preserve">Part </w:t>
            </w:r>
            <w:proofErr w:type="spellStart"/>
            <w:r>
              <w:rPr>
                <w:rFonts w:ascii="Montserrat" w:hAnsi="Montserrat" w:cs="Calibri"/>
                <w:sz w:val="16"/>
                <w:szCs w:val="16"/>
              </w:rPr>
              <w:t>submission</w:t>
            </w:r>
            <w:proofErr w:type="spellEnd"/>
            <w:r>
              <w:rPr>
                <w:rFonts w:ascii="Montserrat" w:hAnsi="Montserrat" w:cs="Calibri"/>
                <w:sz w:val="16"/>
                <w:szCs w:val="16"/>
              </w:rPr>
              <w:t xml:space="preserve"> </w:t>
            </w:r>
            <w:proofErr w:type="spellStart"/>
            <w:r>
              <w:rPr>
                <w:rFonts w:ascii="Montserrat" w:hAnsi="Montserrat" w:cs="Calibri"/>
                <w:sz w:val="16"/>
                <w:szCs w:val="16"/>
              </w:rPr>
              <w:t>warrant</w:t>
            </w:r>
            <w:proofErr w:type="spellEnd"/>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69CE05" w14:textId="756FB049" w:rsidR="00011699" w:rsidRPr="00C577EE" w:rsidRDefault="00011699" w:rsidP="00756597">
            <w:pPr>
              <w:pStyle w:val="Listenabsatz"/>
              <w:numPr>
                <w:ilvl w:val="0"/>
                <w:numId w:val="24"/>
              </w:numPr>
              <w:textAlignment w:val="center"/>
              <w:rPr>
                <w:rFonts w:ascii="Montserrat" w:hAnsi="Montserrat"/>
                <w:sz w:val="18"/>
                <w:szCs w:val="18"/>
                <w:lang w:val="en-US"/>
              </w:rPr>
            </w:pPr>
            <w:r w:rsidRPr="00C577EE">
              <w:rPr>
                <w:rFonts w:ascii="Montserrat" w:hAnsi="Montserrat" w:cs="Calibri"/>
                <w:sz w:val="16"/>
                <w:szCs w:val="16"/>
                <w:lang w:val="en-US"/>
              </w:rPr>
              <w:t xml:space="preserve">Hobart </w:t>
            </w:r>
            <w:r w:rsidR="00C577EE" w:rsidRPr="00C577EE">
              <w:rPr>
                <w:rFonts w:ascii="Montserrat" w:hAnsi="Montserrat" w:cs="Calibri"/>
                <w:sz w:val="16"/>
                <w:szCs w:val="16"/>
                <w:lang w:val="en-US"/>
              </w:rPr>
              <w:t>template or own c</w:t>
            </w:r>
            <w:r w:rsidR="00C577EE">
              <w:rPr>
                <w:rFonts w:ascii="Montserrat" w:hAnsi="Montserrat" w:cs="Calibri"/>
                <w:sz w:val="16"/>
                <w:szCs w:val="16"/>
                <w:lang w:val="en-US"/>
              </w:rPr>
              <w:t>over sheet, if identical in content</w:t>
            </w:r>
          </w:p>
          <w:p w14:paraId="2705B91E" w14:textId="77777777" w:rsidR="00B70016" w:rsidRPr="00B70016" w:rsidRDefault="00B70016" w:rsidP="00B70016">
            <w:pPr>
              <w:pStyle w:val="Listenabsatz"/>
              <w:numPr>
                <w:ilvl w:val="1"/>
                <w:numId w:val="25"/>
              </w:numPr>
              <w:textAlignment w:val="center"/>
              <w:rPr>
                <w:rFonts w:ascii="Montserrat" w:hAnsi="Montserrat" w:cs="Calibri"/>
                <w:sz w:val="16"/>
                <w:szCs w:val="16"/>
                <w:lang w:val="en-US"/>
              </w:rPr>
            </w:pPr>
            <w:r w:rsidRPr="00B70016">
              <w:rPr>
                <w:rFonts w:ascii="Montserrat" w:hAnsi="Montserrat" w:cs="Calibri"/>
                <w:sz w:val="16"/>
                <w:szCs w:val="16"/>
                <w:lang w:val="en-US"/>
              </w:rPr>
              <w:t>Clear identification of the sampled item (Hobart item number, Hobart drawing number, revision level, item designation).</w:t>
            </w:r>
          </w:p>
          <w:p w14:paraId="219B6CC5" w14:textId="0530CBAC" w:rsidR="00B70016" w:rsidRPr="00B70016" w:rsidRDefault="00B70016" w:rsidP="00B70016">
            <w:pPr>
              <w:pStyle w:val="Listenabsatz"/>
              <w:numPr>
                <w:ilvl w:val="1"/>
                <w:numId w:val="25"/>
              </w:numPr>
              <w:textAlignment w:val="center"/>
              <w:rPr>
                <w:rFonts w:ascii="Montserrat" w:hAnsi="Montserrat" w:cs="Calibri"/>
                <w:sz w:val="16"/>
                <w:szCs w:val="16"/>
                <w:lang w:val="en-US"/>
              </w:rPr>
            </w:pPr>
            <w:r w:rsidRPr="00B70016">
              <w:rPr>
                <w:rFonts w:ascii="Montserrat" w:hAnsi="Montserrat" w:cs="Calibri"/>
                <w:sz w:val="16"/>
                <w:szCs w:val="16"/>
                <w:lang w:val="en-US"/>
              </w:rPr>
              <w:t>Contact person at the supplier responsible for the release</w:t>
            </w:r>
          </w:p>
          <w:p w14:paraId="2D21219D" w14:textId="271C568B" w:rsidR="00011699" w:rsidRPr="00B70016" w:rsidRDefault="00B70016" w:rsidP="00B70016">
            <w:pPr>
              <w:pStyle w:val="Listenabsatz"/>
              <w:numPr>
                <w:ilvl w:val="1"/>
                <w:numId w:val="25"/>
              </w:numPr>
              <w:textAlignment w:val="center"/>
              <w:rPr>
                <w:rFonts w:ascii="Montserrat" w:hAnsi="Montserrat"/>
                <w:sz w:val="16"/>
                <w:szCs w:val="16"/>
                <w:lang w:val="en-US"/>
              </w:rPr>
            </w:pPr>
            <w:r w:rsidRPr="00B70016">
              <w:rPr>
                <w:rFonts w:ascii="Montserrat" w:hAnsi="Montserrat" w:cs="Calibri"/>
                <w:sz w:val="16"/>
                <w:szCs w:val="16"/>
                <w:lang w:val="en-US"/>
              </w:rPr>
              <w:t>Formal confirmation of the guideline initial sampling</w:t>
            </w:r>
          </w:p>
        </w:tc>
      </w:tr>
      <w:tr w:rsidR="00D50767" w:rsidRPr="00034579" w14:paraId="6F7E9A14"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19F92E" w14:textId="1497493F" w:rsidR="00011699" w:rsidRPr="00233D6D" w:rsidRDefault="00561AB1" w:rsidP="001675C1">
            <w:pPr>
              <w:pStyle w:val="StandardWeb"/>
              <w:spacing w:before="0" w:beforeAutospacing="0" w:after="0" w:afterAutospacing="0"/>
              <w:rPr>
                <w:rFonts w:ascii="Montserrat" w:hAnsi="Montserrat" w:cs="Calibri"/>
                <w:sz w:val="16"/>
                <w:szCs w:val="16"/>
              </w:rPr>
            </w:pPr>
            <w:proofErr w:type="spellStart"/>
            <w:r>
              <w:rPr>
                <w:rFonts w:ascii="Montserrat" w:hAnsi="Montserrat" w:cs="Calibri"/>
                <w:sz w:val="16"/>
                <w:szCs w:val="16"/>
              </w:rPr>
              <w:t>Feasibility</w:t>
            </w:r>
            <w:proofErr w:type="spellEnd"/>
            <w:r>
              <w:rPr>
                <w:rFonts w:ascii="Montserrat" w:hAnsi="Montserrat" w:cs="Calibri"/>
                <w:sz w:val="16"/>
                <w:szCs w:val="16"/>
              </w:rPr>
              <w:t xml:space="preserve"> </w:t>
            </w:r>
            <w:proofErr w:type="spellStart"/>
            <w:r>
              <w:rPr>
                <w:rFonts w:ascii="Montserrat" w:hAnsi="Montserrat" w:cs="Calibri"/>
                <w:sz w:val="16"/>
                <w:szCs w:val="16"/>
              </w:rPr>
              <w:t>assessment</w:t>
            </w:r>
            <w:proofErr w:type="spellEnd"/>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7945FB" w14:textId="633CB73F" w:rsidR="00011699" w:rsidRPr="00C577EE" w:rsidRDefault="00C577EE" w:rsidP="00C577EE">
            <w:pPr>
              <w:pStyle w:val="Listenabsatz"/>
              <w:numPr>
                <w:ilvl w:val="0"/>
                <w:numId w:val="24"/>
              </w:numPr>
              <w:textAlignment w:val="center"/>
              <w:rPr>
                <w:rFonts w:ascii="Montserrat" w:hAnsi="Montserrat"/>
                <w:sz w:val="18"/>
                <w:szCs w:val="18"/>
                <w:lang w:val="en-US"/>
              </w:rPr>
            </w:pPr>
            <w:r w:rsidRPr="00C577EE">
              <w:rPr>
                <w:rFonts w:ascii="Montserrat" w:hAnsi="Montserrat" w:cs="Calibri"/>
                <w:sz w:val="16"/>
                <w:szCs w:val="16"/>
                <w:lang w:val="en-US"/>
              </w:rPr>
              <w:t xml:space="preserve">Hobart template or own </w:t>
            </w:r>
            <w:r>
              <w:rPr>
                <w:rFonts w:ascii="Montserrat" w:hAnsi="Montserrat" w:cs="Calibri"/>
                <w:sz w:val="16"/>
                <w:szCs w:val="16"/>
                <w:lang w:val="en-US"/>
              </w:rPr>
              <w:t>template, if identical in content</w:t>
            </w:r>
          </w:p>
        </w:tc>
      </w:tr>
      <w:tr w:rsidR="00D50767" w:rsidRPr="00034579" w14:paraId="5DB6F474"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E9E0AF" w14:textId="119A5FA1" w:rsidR="00011699" w:rsidRPr="00075669" w:rsidRDefault="00561AB1" w:rsidP="001675C1">
            <w:pPr>
              <w:pStyle w:val="StandardWeb"/>
              <w:spacing w:before="0" w:beforeAutospacing="0" w:after="0" w:afterAutospacing="0"/>
              <w:rPr>
                <w:rFonts w:ascii="Montserrat" w:hAnsi="Montserrat" w:cs="Calibri"/>
                <w:sz w:val="16"/>
                <w:szCs w:val="16"/>
                <w:lang w:val="en-US"/>
              </w:rPr>
            </w:pPr>
            <w:r w:rsidRPr="00075669">
              <w:rPr>
                <w:rFonts w:ascii="Montserrat" w:hAnsi="Montserrat" w:cs="Calibri"/>
                <w:sz w:val="16"/>
                <w:szCs w:val="16"/>
                <w:lang w:val="en-US"/>
              </w:rPr>
              <w:t>Quality advanced planning</w:t>
            </w:r>
            <w:r w:rsidR="00075669" w:rsidRPr="00075669">
              <w:rPr>
                <w:rFonts w:ascii="Montserrat" w:hAnsi="Montserrat" w:cs="Calibri"/>
                <w:sz w:val="16"/>
                <w:szCs w:val="16"/>
                <w:lang w:val="en-US"/>
              </w:rPr>
              <w:t xml:space="preserve"> – activity p</w:t>
            </w:r>
            <w:r w:rsidR="00075669">
              <w:rPr>
                <w:rFonts w:ascii="Montserrat" w:hAnsi="Montserrat" w:cs="Calibri"/>
                <w:sz w:val="16"/>
                <w:szCs w:val="16"/>
                <w:lang w:val="en-US"/>
              </w:rPr>
              <w:t>lan</w:t>
            </w:r>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5D774F" w14:textId="17201762" w:rsidR="00011699" w:rsidRPr="00B70016" w:rsidRDefault="00B70016" w:rsidP="00756597">
            <w:pPr>
              <w:pStyle w:val="Listenabsatz"/>
              <w:numPr>
                <w:ilvl w:val="0"/>
                <w:numId w:val="24"/>
              </w:numPr>
              <w:textAlignment w:val="center"/>
              <w:rPr>
                <w:rFonts w:ascii="Montserrat" w:hAnsi="Montserrat"/>
                <w:sz w:val="18"/>
                <w:szCs w:val="18"/>
                <w:lang w:val="en-US"/>
              </w:rPr>
            </w:pPr>
            <w:r w:rsidRPr="00B70016">
              <w:rPr>
                <w:rFonts w:ascii="Montserrat" w:hAnsi="Montserrat" w:cs="Calibri"/>
                <w:sz w:val="16"/>
                <w:szCs w:val="16"/>
                <w:lang w:val="en-US"/>
              </w:rPr>
              <w:t xml:space="preserve">Q-Project plan. Deadline setting for individual </w:t>
            </w:r>
            <w:r>
              <w:rPr>
                <w:rFonts w:ascii="Montserrat" w:hAnsi="Montserrat" w:cs="Calibri"/>
                <w:sz w:val="16"/>
                <w:szCs w:val="16"/>
                <w:lang w:val="en-US"/>
              </w:rPr>
              <w:t>HOBART</w:t>
            </w:r>
            <w:r w:rsidRPr="00B70016">
              <w:rPr>
                <w:rFonts w:ascii="Montserrat" w:hAnsi="Montserrat" w:cs="Calibri"/>
                <w:sz w:val="16"/>
                <w:szCs w:val="16"/>
                <w:lang w:val="en-US"/>
              </w:rPr>
              <w:t xml:space="preserve"> elements or own project plan template, if identical in content.</w:t>
            </w:r>
          </w:p>
        </w:tc>
      </w:tr>
      <w:tr w:rsidR="00D50767" w:rsidRPr="00034579" w14:paraId="35FAED6D"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CCEF6A" w14:textId="4BDF05CE" w:rsidR="00011699" w:rsidRPr="00233D6D" w:rsidRDefault="00561AB1" w:rsidP="001675C1">
            <w:pPr>
              <w:pStyle w:val="StandardWeb"/>
              <w:spacing w:before="0" w:beforeAutospacing="0" w:after="0" w:afterAutospacing="0"/>
              <w:rPr>
                <w:rFonts w:ascii="Montserrat" w:hAnsi="Montserrat" w:cs="Calibri"/>
                <w:sz w:val="16"/>
                <w:szCs w:val="16"/>
              </w:rPr>
            </w:pPr>
            <w:r>
              <w:rPr>
                <w:rFonts w:ascii="Montserrat" w:hAnsi="Montserrat" w:cs="Calibri"/>
                <w:sz w:val="16"/>
                <w:szCs w:val="16"/>
              </w:rPr>
              <w:t xml:space="preserve">Drawing and </w:t>
            </w:r>
            <w:proofErr w:type="spellStart"/>
            <w:r>
              <w:rPr>
                <w:rFonts w:ascii="Montserrat" w:hAnsi="Montserrat" w:cs="Calibri"/>
                <w:sz w:val="16"/>
                <w:szCs w:val="16"/>
              </w:rPr>
              <w:t>specifications</w:t>
            </w:r>
            <w:proofErr w:type="spellEnd"/>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099737" w14:textId="780FD409" w:rsidR="00011699" w:rsidRPr="00792049" w:rsidRDefault="003D5D81" w:rsidP="00756597">
            <w:pPr>
              <w:pStyle w:val="Listenabsatz"/>
              <w:numPr>
                <w:ilvl w:val="0"/>
                <w:numId w:val="24"/>
              </w:numPr>
              <w:textAlignment w:val="center"/>
              <w:rPr>
                <w:rFonts w:ascii="Montserrat" w:hAnsi="Montserrat"/>
                <w:sz w:val="18"/>
                <w:szCs w:val="18"/>
                <w:lang w:val="en-US"/>
              </w:rPr>
            </w:pPr>
            <w:r>
              <w:rPr>
                <w:rFonts w:ascii="Montserrat" w:hAnsi="Montserrat" w:cs="Calibri"/>
                <w:sz w:val="16"/>
                <w:szCs w:val="16"/>
                <w:lang w:val="en-US"/>
              </w:rPr>
              <w:t>P</w:t>
            </w:r>
            <w:r w:rsidR="00792049" w:rsidRPr="00792049">
              <w:rPr>
                <w:rFonts w:ascii="Montserrat" w:hAnsi="Montserrat" w:cs="Calibri"/>
                <w:sz w:val="16"/>
                <w:szCs w:val="16"/>
                <w:lang w:val="en-US"/>
              </w:rPr>
              <w:t>ositioning is based exclusively on the official documents provided by HOBART (drawing, component standard, other specifications).</w:t>
            </w:r>
          </w:p>
        </w:tc>
      </w:tr>
      <w:tr w:rsidR="00D50767" w:rsidRPr="00034579" w14:paraId="3FED5772"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733D45" w14:textId="6CA7D99C" w:rsidR="00011699" w:rsidRPr="00233D6D" w:rsidRDefault="00561AB1" w:rsidP="001675C1">
            <w:pPr>
              <w:pStyle w:val="StandardWeb"/>
              <w:spacing w:before="0" w:beforeAutospacing="0" w:after="0" w:afterAutospacing="0"/>
              <w:rPr>
                <w:rFonts w:ascii="Montserrat" w:hAnsi="Montserrat" w:cs="Calibri"/>
                <w:sz w:val="16"/>
                <w:szCs w:val="16"/>
              </w:rPr>
            </w:pPr>
            <w:proofErr w:type="spellStart"/>
            <w:r>
              <w:rPr>
                <w:rFonts w:ascii="Montserrat" w:hAnsi="Montserrat" w:cs="Calibri"/>
                <w:sz w:val="16"/>
                <w:szCs w:val="16"/>
              </w:rPr>
              <w:t>Process</w:t>
            </w:r>
            <w:proofErr w:type="spellEnd"/>
            <w:r>
              <w:rPr>
                <w:rFonts w:ascii="Montserrat" w:hAnsi="Montserrat" w:cs="Calibri"/>
                <w:sz w:val="16"/>
                <w:szCs w:val="16"/>
              </w:rPr>
              <w:t xml:space="preserve"> - FMEA</w:t>
            </w:r>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4ECE6B" w14:textId="77777777" w:rsidR="00C577EE" w:rsidRPr="00C577EE" w:rsidRDefault="00C577EE" w:rsidP="00C577EE">
            <w:pPr>
              <w:pStyle w:val="Listenabsatz"/>
              <w:numPr>
                <w:ilvl w:val="0"/>
                <w:numId w:val="24"/>
              </w:numPr>
              <w:textAlignment w:val="center"/>
              <w:rPr>
                <w:rFonts w:ascii="Montserrat" w:hAnsi="Montserrat"/>
                <w:sz w:val="18"/>
                <w:szCs w:val="18"/>
                <w:lang w:val="en-US"/>
              </w:rPr>
            </w:pPr>
            <w:r w:rsidRPr="00C577EE">
              <w:rPr>
                <w:rFonts w:ascii="Montserrat" w:hAnsi="Montserrat" w:cs="Calibri"/>
                <w:sz w:val="16"/>
                <w:szCs w:val="16"/>
                <w:lang w:val="en-US"/>
              </w:rPr>
              <w:t>Hobart template or own c</w:t>
            </w:r>
            <w:r>
              <w:rPr>
                <w:rFonts w:ascii="Montserrat" w:hAnsi="Montserrat" w:cs="Calibri"/>
                <w:sz w:val="16"/>
                <w:szCs w:val="16"/>
                <w:lang w:val="en-US"/>
              </w:rPr>
              <w:t>over sheet, if identical in content</w:t>
            </w:r>
          </w:p>
          <w:p w14:paraId="7F677B2D" w14:textId="407A1A04" w:rsidR="00011699" w:rsidRPr="00C577EE" w:rsidRDefault="00C577EE" w:rsidP="00756597">
            <w:pPr>
              <w:pStyle w:val="Listenabsatz"/>
              <w:numPr>
                <w:ilvl w:val="0"/>
                <w:numId w:val="24"/>
              </w:numPr>
              <w:textAlignment w:val="center"/>
              <w:rPr>
                <w:rFonts w:ascii="Montserrat" w:hAnsi="Montserrat"/>
                <w:sz w:val="16"/>
                <w:szCs w:val="16"/>
                <w:lang w:val="en-US"/>
              </w:rPr>
            </w:pPr>
            <w:r w:rsidRPr="00C577EE">
              <w:rPr>
                <w:rFonts w:ascii="Montserrat" w:hAnsi="Montserrat"/>
                <w:sz w:val="16"/>
                <w:szCs w:val="16"/>
                <w:lang w:val="en-US"/>
              </w:rPr>
              <w:t xml:space="preserve">Alternative risk assessments </w:t>
            </w:r>
            <w:r w:rsidR="00792049">
              <w:rPr>
                <w:rFonts w:ascii="Montserrat" w:hAnsi="Montserrat"/>
                <w:sz w:val="16"/>
                <w:szCs w:val="16"/>
                <w:lang w:val="en-US"/>
              </w:rPr>
              <w:t>can</w:t>
            </w:r>
            <w:r w:rsidRPr="00C577EE">
              <w:rPr>
                <w:rFonts w:ascii="Montserrat" w:hAnsi="Montserrat"/>
                <w:sz w:val="16"/>
                <w:szCs w:val="16"/>
                <w:lang w:val="en-US"/>
              </w:rPr>
              <w:t xml:space="preserve"> b</w:t>
            </w:r>
            <w:r>
              <w:rPr>
                <w:rFonts w:ascii="Montserrat" w:hAnsi="Montserrat"/>
                <w:sz w:val="16"/>
                <w:szCs w:val="16"/>
                <w:lang w:val="en-US"/>
              </w:rPr>
              <w:t xml:space="preserve">e </w:t>
            </w:r>
            <w:r w:rsidR="00792049">
              <w:rPr>
                <w:rFonts w:ascii="Montserrat" w:hAnsi="Montserrat"/>
                <w:sz w:val="16"/>
                <w:szCs w:val="16"/>
                <w:lang w:val="en-US"/>
              </w:rPr>
              <w:t>performed instead of FMEA</w:t>
            </w:r>
          </w:p>
        </w:tc>
      </w:tr>
      <w:tr w:rsidR="00D50767" w:rsidRPr="00034579" w14:paraId="2DAD1B8A"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40920D" w14:textId="400D7A39" w:rsidR="00011699" w:rsidRPr="00233D6D" w:rsidRDefault="00561AB1" w:rsidP="001675C1">
            <w:pPr>
              <w:pStyle w:val="StandardWeb"/>
              <w:spacing w:before="0" w:beforeAutospacing="0" w:after="0" w:afterAutospacing="0"/>
              <w:rPr>
                <w:rFonts w:ascii="Montserrat" w:hAnsi="Montserrat" w:cs="Calibri"/>
                <w:sz w:val="16"/>
                <w:szCs w:val="16"/>
              </w:rPr>
            </w:pPr>
            <w:proofErr w:type="spellStart"/>
            <w:r>
              <w:rPr>
                <w:rFonts w:ascii="Montserrat" w:hAnsi="Montserrat" w:cs="Calibri"/>
                <w:sz w:val="16"/>
                <w:szCs w:val="16"/>
              </w:rPr>
              <w:t>Inspection</w:t>
            </w:r>
            <w:proofErr w:type="spellEnd"/>
            <w:r>
              <w:rPr>
                <w:rFonts w:ascii="Montserrat" w:hAnsi="Montserrat" w:cs="Calibri"/>
                <w:sz w:val="16"/>
                <w:szCs w:val="16"/>
              </w:rPr>
              <w:t xml:space="preserve"> </w:t>
            </w:r>
            <w:proofErr w:type="spellStart"/>
            <w:r>
              <w:rPr>
                <w:rFonts w:ascii="Montserrat" w:hAnsi="Montserrat" w:cs="Calibri"/>
                <w:sz w:val="16"/>
                <w:szCs w:val="16"/>
              </w:rPr>
              <w:t>plans</w:t>
            </w:r>
            <w:proofErr w:type="spellEnd"/>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2FA3D6" w14:textId="5B0AD316" w:rsidR="00011699" w:rsidRPr="00792049" w:rsidRDefault="00792049" w:rsidP="00756597">
            <w:pPr>
              <w:pStyle w:val="Listenabsatz"/>
              <w:numPr>
                <w:ilvl w:val="0"/>
                <w:numId w:val="24"/>
              </w:numPr>
              <w:textAlignment w:val="center"/>
              <w:rPr>
                <w:rFonts w:ascii="Montserrat" w:hAnsi="Montserrat"/>
                <w:sz w:val="18"/>
                <w:szCs w:val="18"/>
                <w:lang w:val="en-US"/>
              </w:rPr>
            </w:pPr>
            <w:r w:rsidRPr="00792049">
              <w:rPr>
                <w:rFonts w:ascii="Montserrat" w:hAnsi="Montserrat" w:cs="Calibri"/>
                <w:sz w:val="16"/>
                <w:szCs w:val="16"/>
                <w:lang w:val="en-US"/>
              </w:rPr>
              <w:t>Inspection plans with reference to</w:t>
            </w:r>
            <w:r>
              <w:rPr>
                <w:rFonts w:ascii="Montserrat" w:hAnsi="Montserrat" w:cs="Calibri"/>
                <w:sz w:val="16"/>
                <w:szCs w:val="16"/>
                <w:lang w:val="en-US"/>
              </w:rPr>
              <w:t xml:space="preserve"> t</w:t>
            </w:r>
            <w:r w:rsidRPr="00792049">
              <w:rPr>
                <w:rFonts w:ascii="Montserrat" w:hAnsi="Montserrat" w:cs="Calibri"/>
                <w:sz w:val="16"/>
                <w:szCs w:val="16"/>
                <w:lang w:val="en-US"/>
              </w:rPr>
              <w:t xml:space="preserve">he respective operations/process steps </w:t>
            </w:r>
          </w:p>
        </w:tc>
      </w:tr>
      <w:tr w:rsidR="00D50767" w:rsidRPr="00034579" w14:paraId="0CC3D3BE"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064BF5" w14:textId="08B67026" w:rsidR="00011699" w:rsidRPr="00233D6D" w:rsidRDefault="00561AB1" w:rsidP="001675C1">
            <w:pPr>
              <w:pStyle w:val="StandardWeb"/>
              <w:spacing w:before="0" w:beforeAutospacing="0" w:after="0" w:afterAutospacing="0"/>
              <w:rPr>
                <w:rFonts w:ascii="Montserrat" w:hAnsi="Montserrat" w:cs="Calibri"/>
                <w:sz w:val="16"/>
                <w:szCs w:val="16"/>
              </w:rPr>
            </w:pPr>
            <w:r>
              <w:rPr>
                <w:rFonts w:ascii="Montserrat" w:hAnsi="Montserrat" w:cs="Calibri"/>
                <w:sz w:val="16"/>
                <w:szCs w:val="16"/>
              </w:rPr>
              <w:t xml:space="preserve">Test </w:t>
            </w:r>
            <w:proofErr w:type="spellStart"/>
            <w:r>
              <w:rPr>
                <w:rFonts w:ascii="Montserrat" w:hAnsi="Montserrat" w:cs="Calibri"/>
                <w:sz w:val="16"/>
                <w:szCs w:val="16"/>
              </w:rPr>
              <w:t>equipment</w:t>
            </w:r>
            <w:proofErr w:type="spellEnd"/>
            <w:r>
              <w:rPr>
                <w:rFonts w:ascii="Montserrat" w:hAnsi="Montserrat" w:cs="Calibri"/>
                <w:sz w:val="16"/>
                <w:szCs w:val="16"/>
              </w:rPr>
              <w:t xml:space="preserve"> </w:t>
            </w:r>
            <w:proofErr w:type="spellStart"/>
            <w:r>
              <w:rPr>
                <w:rFonts w:ascii="Montserrat" w:hAnsi="Montserrat" w:cs="Calibri"/>
                <w:sz w:val="16"/>
                <w:szCs w:val="16"/>
              </w:rPr>
              <w:t>capability</w:t>
            </w:r>
            <w:proofErr w:type="spellEnd"/>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304976" w14:textId="6B2DE584" w:rsidR="00792049" w:rsidRPr="00792049" w:rsidRDefault="00792049" w:rsidP="00792049">
            <w:pPr>
              <w:pStyle w:val="Listenabsatz"/>
              <w:numPr>
                <w:ilvl w:val="0"/>
                <w:numId w:val="24"/>
              </w:numPr>
              <w:textAlignment w:val="center"/>
              <w:rPr>
                <w:rFonts w:ascii="Montserrat" w:hAnsi="Montserrat" w:cs="Calibri"/>
                <w:sz w:val="16"/>
                <w:szCs w:val="16"/>
                <w:lang w:val="en-US"/>
              </w:rPr>
            </w:pPr>
            <w:r w:rsidRPr="00792049">
              <w:rPr>
                <w:rFonts w:ascii="Montserrat" w:hAnsi="Montserrat" w:cs="Calibri"/>
                <w:sz w:val="16"/>
                <w:szCs w:val="16"/>
                <w:lang w:val="en-US"/>
              </w:rPr>
              <w:t xml:space="preserve">The test equipment must be capable in terms of repeatability and reproducibility. Proof of suitability must be provided on request. </w:t>
            </w:r>
          </w:p>
          <w:p w14:paraId="39A868A8" w14:textId="057EDFEE" w:rsidR="00011699" w:rsidRPr="00792049" w:rsidRDefault="00792049" w:rsidP="00792049">
            <w:pPr>
              <w:numPr>
                <w:ilvl w:val="0"/>
                <w:numId w:val="24"/>
              </w:numPr>
              <w:textAlignment w:val="center"/>
              <w:rPr>
                <w:rFonts w:ascii="Montserrat" w:hAnsi="Montserrat"/>
                <w:sz w:val="18"/>
                <w:szCs w:val="18"/>
                <w:lang w:val="en-US"/>
              </w:rPr>
            </w:pPr>
            <w:r w:rsidRPr="00792049">
              <w:rPr>
                <w:rFonts w:ascii="Montserrat" w:hAnsi="Montserrat" w:cs="Calibri"/>
                <w:sz w:val="16"/>
                <w:szCs w:val="16"/>
                <w:lang w:val="en-US"/>
              </w:rPr>
              <w:t>- The following applies as a guideline: The measurement and test equipment uncertainty should not exceed the value of 5% - 10% of the smallest permissible tolerance of the measurement and test criteria.</w:t>
            </w:r>
          </w:p>
        </w:tc>
      </w:tr>
      <w:tr w:rsidR="00D50767" w:rsidRPr="00034579" w14:paraId="36A29ABE"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9EEA47" w14:textId="5C0DAC25" w:rsidR="00561AB1" w:rsidRPr="00233D6D" w:rsidRDefault="00561AB1" w:rsidP="001675C1">
            <w:pPr>
              <w:pStyle w:val="StandardWeb"/>
              <w:spacing w:before="0" w:beforeAutospacing="0" w:after="0" w:afterAutospacing="0"/>
              <w:rPr>
                <w:rFonts w:ascii="Montserrat" w:hAnsi="Montserrat" w:cs="Calibri"/>
                <w:sz w:val="16"/>
                <w:szCs w:val="16"/>
                <w:lang w:val="en-US"/>
              </w:rPr>
            </w:pPr>
            <w:r>
              <w:rPr>
                <w:rFonts w:ascii="Montserrat" w:hAnsi="Montserrat" w:cs="Calibri"/>
                <w:sz w:val="16"/>
                <w:szCs w:val="16"/>
                <w:lang w:val="en-US"/>
              </w:rPr>
              <w:t xml:space="preserve">Control plan </w:t>
            </w:r>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8E7FDC" w14:textId="3AF3C5D3" w:rsidR="00011699" w:rsidRPr="00C577EE" w:rsidRDefault="00C577EE" w:rsidP="00C577EE">
            <w:pPr>
              <w:pStyle w:val="Listenabsatz"/>
              <w:numPr>
                <w:ilvl w:val="0"/>
                <w:numId w:val="24"/>
              </w:numPr>
              <w:textAlignment w:val="center"/>
              <w:rPr>
                <w:rFonts w:ascii="Montserrat" w:hAnsi="Montserrat"/>
                <w:sz w:val="18"/>
                <w:szCs w:val="18"/>
                <w:lang w:val="en-US"/>
              </w:rPr>
            </w:pPr>
            <w:r w:rsidRPr="00C577EE">
              <w:rPr>
                <w:rFonts w:ascii="Montserrat" w:hAnsi="Montserrat" w:cs="Calibri"/>
                <w:sz w:val="16"/>
                <w:szCs w:val="16"/>
                <w:lang w:val="en-US"/>
              </w:rPr>
              <w:t>Hobart template or own c</w:t>
            </w:r>
            <w:r>
              <w:rPr>
                <w:rFonts w:ascii="Montserrat" w:hAnsi="Montserrat" w:cs="Calibri"/>
                <w:sz w:val="16"/>
                <w:szCs w:val="16"/>
                <w:lang w:val="en-US"/>
              </w:rPr>
              <w:t>over sheet, if identical in content</w:t>
            </w:r>
          </w:p>
          <w:p w14:paraId="5BCBDB22" w14:textId="1EF6B94E" w:rsidR="00011699" w:rsidRPr="00B70016" w:rsidRDefault="00B70016" w:rsidP="00B70016">
            <w:pPr>
              <w:pStyle w:val="Listenabsatz"/>
              <w:numPr>
                <w:ilvl w:val="0"/>
                <w:numId w:val="24"/>
              </w:numPr>
              <w:textAlignment w:val="center"/>
              <w:rPr>
                <w:rFonts w:ascii="Montserrat" w:hAnsi="Montserrat"/>
                <w:sz w:val="18"/>
                <w:szCs w:val="18"/>
                <w:lang w:val="en-US"/>
              </w:rPr>
            </w:pPr>
            <w:r w:rsidRPr="00B70016">
              <w:rPr>
                <w:rFonts w:ascii="Montserrat" w:hAnsi="Montserrat" w:cs="Calibri"/>
                <w:sz w:val="16"/>
                <w:szCs w:val="16"/>
                <w:lang w:val="en-US"/>
              </w:rPr>
              <w:t>Process sequence, description of the process, machine number and name, documents attracted (inspection plans, work instructions, reaction plans, etc.).</w:t>
            </w:r>
          </w:p>
        </w:tc>
      </w:tr>
      <w:tr w:rsidR="00D50767" w:rsidRPr="00034579" w14:paraId="6BD08C7B"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27360F" w14:textId="0E1D0CBD" w:rsidR="00011699" w:rsidRPr="00233D6D" w:rsidRDefault="00561AB1" w:rsidP="001675C1">
            <w:pPr>
              <w:pStyle w:val="StandardWeb"/>
              <w:spacing w:before="0" w:beforeAutospacing="0" w:after="0" w:afterAutospacing="0"/>
              <w:rPr>
                <w:rFonts w:ascii="Montserrat" w:hAnsi="Montserrat" w:cs="Calibri"/>
                <w:sz w:val="16"/>
                <w:szCs w:val="16"/>
              </w:rPr>
            </w:pPr>
            <w:r>
              <w:rPr>
                <w:rFonts w:ascii="Montserrat" w:hAnsi="Montserrat" w:cs="Calibri"/>
                <w:sz w:val="16"/>
                <w:szCs w:val="16"/>
              </w:rPr>
              <w:t xml:space="preserve">Measurement </w:t>
            </w:r>
            <w:proofErr w:type="spellStart"/>
            <w:r>
              <w:rPr>
                <w:rFonts w:ascii="Montserrat" w:hAnsi="Montserrat" w:cs="Calibri"/>
                <w:sz w:val="16"/>
                <w:szCs w:val="16"/>
              </w:rPr>
              <w:t>report</w:t>
            </w:r>
            <w:proofErr w:type="spellEnd"/>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F8FFD4" w14:textId="77777777" w:rsidR="00C577EE" w:rsidRPr="00C577EE" w:rsidRDefault="00C577EE" w:rsidP="00C577EE">
            <w:pPr>
              <w:pStyle w:val="Listenabsatz"/>
              <w:numPr>
                <w:ilvl w:val="0"/>
                <w:numId w:val="24"/>
              </w:numPr>
              <w:textAlignment w:val="center"/>
              <w:rPr>
                <w:rFonts w:ascii="Montserrat" w:hAnsi="Montserrat"/>
                <w:sz w:val="18"/>
                <w:szCs w:val="18"/>
                <w:lang w:val="en-US"/>
              </w:rPr>
            </w:pPr>
            <w:r w:rsidRPr="00C577EE">
              <w:rPr>
                <w:rFonts w:ascii="Montserrat" w:hAnsi="Montserrat" w:cs="Calibri"/>
                <w:sz w:val="16"/>
                <w:szCs w:val="16"/>
                <w:lang w:val="en-US"/>
              </w:rPr>
              <w:t>Hobart template or own c</w:t>
            </w:r>
            <w:r>
              <w:rPr>
                <w:rFonts w:ascii="Montserrat" w:hAnsi="Montserrat" w:cs="Calibri"/>
                <w:sz w:val="16"/>
                <w:szCs w:val="16"/>
                <w:lang w:val="en-US"/>
              </w:rPr>
              <w:t>over sheet, if identical in content</w:t>
            </w:r>
          </w:p>
          <w:p w14:paraId="7DBCC796" w14:textId="3FCCA837" w:rsidR="00B70016" w:rsidRPr="00B70016" w:rsidRDefault="00B70016" w:rsidP="00B70016">
            <w:pPr>
              <w:pStyle w:val="Listenabsatz"/>
              <w:numPr>
                <w:ilvl w:val="0"/>
                <w:numId w:val="24"/>
              </w:numPr>
              <w:textAlignment w:val="center"/>
              <w:rPr>
                <w:rFonts w:ascii="Montserrat" w:hAnsi="Montserrat" w:cs="Calibri"/>
                <w:sz w:val="16"/>
                <w:szCs w:val="16"/>
                <w:lang w:val="en-US"/>
              </w:rPr>
            </w:pPr>
            <w:r w:rsidRPr="00B70016">
              <w:rPr>
                <w:rFonts w:ascii="Montserrat" w:hAnsi="Montserrat" w:cs="Calibri"/>
                <w:sz w:val="16"/>
                <w:szCs w:val="16"/>
                <w:lang w:val="en-US"/>
              </w:rPr>
              <w:t>Hobart drawing with positioned dimensions</w:t>
            </w:r>
          </w:p>
          <w:p w14:paraId="4E41B4FC" w14:textId="1D566AA9" w:rsidR="00B70016" w:rsidRPr="00B70016" w:rsidRDefault="00B70016" w:rsidP="00B70016">
            <w:pPr>
              <w:pStyle w:val="Listenabsatz"/>
              <w:numPr>
                <w:ilvl w:val="0"/>
                <w:numId w:val="24"/>
              </w:numPr>
              <w:textAlignment w:val="center"/>
              <w:rPr>
                <w:rFonts w:ascii="Montserrat" w:hAnsi="Montserrat" w:cs="Calibri"/>
                <w:sz w:val="16"/>
                <w:szCs w:val="16"/>
                <w:lang w:val="en-US"/>
              </w:rPr>
            </w:pPr>
            <w:r>
              <w:rPr>
                <w:rFonts w:ascii="Montserrat" w:hAnsi="Montserrat" w:cs="Calibri"/>
                <w:sz w:val="16"/>
                <w:szCs w:val="16"/>
                <w:lang w:val="en-US"/>
              </w:rPr>
              <w:t>R</w:t>
            </w:r>
            <w:r w:rsidRPr="00B70016">
              <w:rPr>
                <w:rFonts w:ascii="Montserrat" w:hAnsi="Montserrat" w:cs="Calibri"/>
                <w:sz w:val="16"/>
                <w:szCs w:val="16"/>
                <w:lang w:val="en-US"/>
              </w:rPr>
              <w:t>eference to sample parts and original measured values of each measured part.</w:t>
            </w:r>
          </w:p>
          <w:p w14:paraId="1608D498" w14:textId="64DBA5D8" w:rsidR="00011699" w:rsidRPr="00B70016" w:rsidRDefault="00B70016" w:rsidP="00B70016">
            <w:pPr>
              <w:pStyle w:val="Listenabsatz"/>
              <w:numPr>
                <w:ilvl w:val="0"/>
                <w:numId w:val="24"/>
              </w:numPr>
              <w:textAlignment w:val="center"/>
              <w:rPr>
                <w:rFonts w:ascii="Montserrat" w:hAnsi="Montserrat"/>
                <w:sz w:val="18"/>
                <w:szCs w:val="18"/>
                <w:lang w:val="en-US"/>
              </w:rPr>
            </w:pPr>
            <w:r w:rsidRPr="00B70016">
              <w:rPr>
                <w:rFonts w:ascii="Montserrat" w:hAnsi="Montserrat" w:cs="Calibri"/>
                <w:sz w:val="16"/>
                <w:szCs w:val="16"/>
                <w:lang w:val="en-US"/>
              </w:rPr>
              <w:t>Measured values must be provided for all dimensions and specification requirements (a qualitative assessment, e.g., "I.O.", is not permitted).</w:t>
            </w:r>
          </w:p>
        </w:tc>
      </w:tr>
      <w:tr w:rsidR="00D50767" w:rsidRPr="00034579" w14:paraId="77D02A20"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AA2C8A" w14:textId="59DBEC5F" w:rsidR="00011699" w:rsidRPr="00233D6D" w:rsidRDefault="00561AB1" w:rsidP="001675C1">
            <w:pPr>
              <w:pStyle w:val="StandardWeb"/>
              <w:spacing w:before="0" w:beforeAutospacing="0" w:after="0" w:afterAutospacing="0"/>
              <w:rPr>
                <w:rFonts w:ascii="Montserrat" w:hAnsi="Montserrat" w:cs="Calibri"/>
                <w:sz w:val="16"/>
                <w:szCs w:val="16"/>
              </w:rPr>
            </w:pPr>
            <w:r>
              <w:rPr>
                <w:rFonts w:ascii="Montserrat" w:hAnsi="Montserrat" w:cs="Calibri"/>
                <w:sz w:val="16"/>
                <w:szCs w:val="16"/>
              </w:rPr>
              <w:t xml:space="preserve">Validation </w:t>
            </w:r>
            <w:proofErr w:type="spellStart"/>
            <w:r>
              <w:rPr>
                <w:rFonts w:ascii="Montserrat" w:hAnsi="Montserrat" w:cs="Calibri"/>
                <w:sz w:val="16"/>
                <w:szCs w:val="16"/>
              </w:rPr>
              <w:t>reports</w:t>
            </w:r>
            <w:proofErr w:type="spellEnd"/>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7B8CAA" w14:textId="16C1E64E" w:rsidR="00011699" w:rsidRPr="00B70016" w:rsidRDefault="00B70016" w:rsidP="00756597">
            <w:pPr>
              <w:pStyle w:val="Listenabsatz"/>
              <w:numPr>
                <w:ilvl w:val="0"/>
                <w:numId w:val="24"/>
              </w:numPr>
              <w:textAlignment w:val="center"/>
              <w:rPr>
                <w:rFonts w:ascii="Montserrat" w:hAnsi="Montserrat"/>
                <w:sz w:val="18"/>
                <w:szCs w:val="18"/>
                <w:lang w:val="en-US"/>
              </w:rPr>
            </w:pPr>
            <w:r w:rsidRPr="00B70016">
              <w:rPr>
                <w:rFonts w:ascii="Montserrat" w:hAnsi="Montserrat" w:cs="Calibri"/>
                <w:sz w:val="16"/>
                <w:szCs w:val="16"/>
                <w:lang w:val="en-US"/>
              </w:rPr>
              <w:t>Evidence to confirm the requirements</w:t>
            </w:r>
          </w:p>
        </w:tc>
      </w:tr>
      <w:tr w:rsidR="00D50767" w:rsidRPr="00034579" w14:paraId="3D2D9DAF"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ECFBB3" w14:textId="5525BD8E" w:rsidR="00011699" w:rsidRPr="00233D6D" w:rsidRDefault="00561AB1" w:rsidP="001675C1">
            <w:pPr>
              <w:pStyle w:val="StandardWeb"/>
              <w:spacing w:before="0" w:beforeAutospacing="0" w:after="0" w:afterAutospacing="0"/>
              <w:rPr>
                <w:rFonts w:ascii="Montserrat" w:hAnsi="Montserrat" w:cs="Calibri"/>
                <w:sz w:val="16"/>
                <w:szCs w:val="16"/>
              </w:rPr>
            </w:pPr>
            <w:r>
              <w:rPr>
                <w:rFonts w:ascii="Montserrat" w:hAnsi="Montserrat" w:cs="Calibri"/>
                <w:sz w:val="16"/>
                <w:szCs w:val="16"/>
              </w:rPr>
              <w:t xml:space="preserve">Data </w:t>
            </w:r>
            <w:proofErr w:type="spellStart"/>
            <w:r>
              <w:rPr>
                <w:rFonts w:ascii="Montserrat" w:hAnsi="Montserrat" w:cs="Calibri"/>
                <w:sz w:val="16"/>
                <w:szCs w:val="16"/>
              </w:rPr>
              <w:t>sheet</w:t>
            </w:r>
            <w:proofErr w:type="spellEnd"/>
            <w:r>
              <w:rPr>
                <w:rFonts w:ascii="Montserrat" w:hAnsi="Montserrat" w:cs="Calibri"/>
                <w:sz w:val="16"/>
                <w:szCs w:val="16"/>
              </w:rPr>
              <w:t xml:space="preserve"> / material </w:t>
            </w:r>
            <w:proofErr w:type="spellStart"/>
            <w:r>
              <w:rPr>
                <w:rFonts w:ascii="Montserrat" w:hAnsi="Montserrat" w:cs="Calibri"/>
                <w:sz w:val="16"/>
                <w:szCs w:val="16"/>
              </w:rPr>
              <w:t>certificate</w:t>
            </w:r>
            <w:proofErr w:type="spellEnd"/>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7AB990" w14:textId="5CA322B2" w:rsidR="00011699" w:rsidRPr="00B70016" w:rsidRDefault="00B70016" w:rsidP="00B70016">
            <w:pPr>
              <w:pStyle w:val="Listenabsatz"/>
              <w:numPr>
                <w:ilvl w:val="0"/>
                <w:numId w:val="24"/>
              </w:numPr>
              <w:textAlignment w:val="center"/>
              <w:rPr>
                <w:rFonts w:ascii="Montserrat" w:hAnsi="Montserrat" w:cs="Calibri"/>
                <w:sz w:val="16"/>
                <w:szCs w:val="16"/>
                <w:lang w:val="en-US"/>
              </w:rPr>
            </w:pPr>
            <w:r w:rsidRPr="00B70016">
              <w:rPr>
                <w:rFonts w:ascii="Montserrat" w:hAnsi="Montserrat" w:cs="Calibri"/>
                <w:sz w:val="16"/>
                <w:szCs w:val="16"/>
                <w:lang w:val="en-US"/>
              </w:rPr>
              <w:t>Proof of the specified materials (</w:t>
            </w:r>
            <w:r w:rsidR="004B178A" w:rsidRPr="00B70016">
              <w:rPr>
                <w:rFonts w:ascii="Montserrat" w:hAnsi="Montserrat" w:cs="Calibri"/>
                <w:sz w:val="16"/>
                <w:szCs w:val="16"/>
                <w:lang w:val="en-US"/>
              </w:rPr>
              <w:t>e.g.,</w:t>
            </w:r>
            <w:r w:rsidRPr="00B70016">
              <w:rPr>
                <w:rFonts w:ascii="Montserrat" w:hAnsi="Montserrat" w:cs="Calibri"/>
                <w:sz w:val="16"/>
                <w:szCs w:val="16"/>
                <w:lang w:val="en-US"/>
              </w:rPr>
              <w:t xml:space="preserve"> base materials, alloys, granules, confirmation of coatings, etc.) by submitting the data sheets and or material certificates.</w:t>
            </w:r>
          </w:p>
        </w:tc>
      </w:tr>
      <w:tr w:rsidR="00D50767" w:rsidRPr="00034579" w14:paraId="0BEA0490"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070A49" w14:textId="5D5FF6F1" w:rsidR="00011699" w:rsidRPr="00233D6D" w:rsidRDefault="00561AB1" w:rsidP="001675C1">
            <w:pPr>
              <w:pStyle w:val="StandardWeb"/>
              <w:spacing w:before="0" w:beforeAutospacing="0" w:after="0" w:afterAutospacing="0"/>
              <w:rPr>
                <w:rFonts w:ascii="Montserrat" w:hAnsi="Montserrat" w:cs="Calibri"/>
                <w:sz w:val="16"/>
                <w:szCs w:val="16"/>
              </w:rPr>
            </w:pPr>
            <w:proofErr w:type="spellStart"/>
            <w:r>
              <w:rPr>
                <w:rFonts w:ascii="Montserrat" w:hAnsi="Montserrat" w:cs="Calibri"/>
                <w:sz w:val="16"/>
                <w:szCs w:val="16"/>
              </w:rPr>
              <w:t>Subsupplier</w:t>
            </w:r>
            <w:proofErr w:type="spellEnd"/>
            <w:r>
              <w:rPr>
                <w:rFonts w:ascii="Montserrat" w:hAnsi="Montserrat" w:cs="Calibri"/>
                <w:sz w:val="16"/>
                <w:szCs w:val="16"/>
              </w:rPr>
              <w:t xml:space="preserve"> release</w:t>
            </w:r>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223F7B" w14:textId="184E4B9D" w:rsidR="00011699" w:rsidRPr="00B70016" w:rsidRDefault="00B70016" w:rsidP="00756597">
            <w:pPr>
              <w:pStyle w:val="Listenabsatz"/>
              <w:numPr>
                <w:ilvl w:val="0"/>
                <w:numId w:val="24"/>
              </w:numPr>
              <w:textAlignment w:val="center"/>
              <w:rPr>
                <w:rFonts w:ascii="Montserrat" w:hAnsi="Montserrat"/>
                <w:sz w:val="18"/>
                <w:szCs w:val="18"/>
                <w:lang w:val="en-US"/>
              </w:rPr>
            </w:pPr>
            <w:r w:rsidRPr="00B70016">
              <w:rPr>
                <w:rFonts w:ascii="Montserrat" w:hAnsi="Montserrat" w:cs="Calibri"/>
                <w:sz w:val="16"/>
                <w:szCs w:val="16"/>
                <w:lang w:val="en-US"/>
              </w:rPr>
              <w:t xml:space="preserve">Cover sheet with control plan or process flow </w:t>
            </w:r>
            <w:r w:rsidR="00972A1A">
              <w:rPr>
                <w:rFonts w:ascii="Montserrat" w:hAnsi="Montserrat" w:cs="Calibri"/>
                <w:sz w:val="16"/>
                <w:szCs w:val="16"/>
                <w:lang w:val="en-US"/>
              </w:rPr>
              <w:t>chart if</w:t>
            </w:r>
            <w:r>
              <w:rPr>
                <w:rFonts w:ascii="Montserrat" w:hAnsi="Montserrat" w:cs="Calibri"/>
                <w:sz w:val="16"/>
                <w:szCs w:val="16"/>
                <w:lang w:val="en-US"/>
              </w:rPr>
              <w:t xml:space="preserve"> any</w:t>
            </w:r>
          </w:p>
        </w:tc>
      </w:tr>
      <w:tr w:rsidR="00D50767" w:rsidRPr="00034579" w14:paraId="782FDBC7"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BDC89A" w14:textId="4C13001B" w:rsidR="00011699" w:rsidRPr="00233D6D" w:rsidRDefault="00561AB1" w:rsidP="001675C1">
            <w:pPr>
              <w:pStyle w:val="StandardWeb"/>
              <w:spacing w:before="0" w:beforeAutospacing="0" w:after="0" w:afterAutospacing="0"/>
              <w:rPr>
                <w:rFonts w:ascii="Montserrat" w:hAnsi="Montserrat" w:cs="Calibri"/>
                <w:sz w:val="16"/>
                <w:szCs w:val="16"/>
              </w:rPr>
            </w:pPr>
            <w:r>
              <w:rPr>
                <w:rFonts w:ascii="Montserrat" w:hAnsi="Montserrat" w:cs="Calibri"/>
                <w:sz w:val="16"/>
                <w:szCs w:val="16"/>
              </w:rPr>
              <w:t xml:space="preserve">Proof </w:t>
            </w:r>
            <w:proofErr w:type="spellStart"/>
            <w:r>
              <w:rPr>
                <w:rFonts w:ascii="Montserrat" w:hAnsi="Montserrat" w:cs="Calibri"/>
                <w:sz w:val="16"/>
                <w:szCs w:val="16"/>
              </w:rPr>
              <w:t>of</w:t>
            </w:r>
            <w:proofErr w:type="spellEnd"/>
            <w:r>
              <w:rPr>
                <w:rFonts w:ascii="Montserrat" w:hAnsi="Montserrat" w:cs="Calibri"/>
                <w:sz w:val="16"/>
                <w:szCs w:val="16"/>
              </w:rPr>
              <w:t xml:space="preserve"> </w:t>
            </w:r>
            <w:proofErr w:type="spellStart"/>
            <w:r>
              <w:rPr>
                <w:rFonts w:ascii="Montserrat" w:hAnsi="Montserrat" w:cs="Calibri"/>
                <w:sz w:val="16"/>
                <w:szCs w:val="16"/>
              </w:rPr>
              <w:t>capacity</w:t>
            </w:r>
            <w:proofErr w:type="spellEnd"/>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218F9" w14:textId="77777777" w:rsidR="00011699" w:rsidRPr="00972A1A" w:rsidRDefault="00C577EE" w:rsidP="00C577EE">
            <w:pPr>
              <w:pStyle w:val="Listenabsatz"/>
              <w:numPr>
                <w:ilvl w:val="0"/>
                <w:numId w:val="24"/>
              </w:numPr>
              <w:textAlignment w:val="center"/>
              <w:rPr>
                <w:rFonts w:ascii="Montserrat" w:hAnsi="Montserrat"/>
                <w:sz w:val="18"/>
                <w:szCs w:val="18"/>
                <w:lang w:val="en-US"/>
              </w:rPr>
            </w:pPr>
            <w:r w:rsidRPr="00C577EE">
              <w:rPr>
                <w:rFonts w:ascii="Montserrat" w:hAnsi="Montserrat" w:cs="Calibri"/>
                <w:sz w:val="16"/>
                <w:szCs w:val="16"/>
                <w:lang w:val="en-US"/>
              </w:rPr>
              <w:t>Hobart template or own c</w:t>
            </w:r>
            <w:r>
              <w:rPr>
                <w:rFonts w:ascii="Montserrat" w:hAnsi="Montserrat" w:cs="Calibri"/>
                <w:sz w:val="16"/>
                <w:szCs w:val="16"/>
                <w:lang w:val="en-US"/>
              </w:rPr>
              <w:t>over sheet, if identical in content</w:t>
            </w:r>
          </w:p>
          <w:p w14:paraId="2AC58FF1" w14:textId="328CFBC5" w:rsidR="00972A1A" w:rsidRPr="00C577EE" w:rsidRDefault="00972A1A" w:rsidP="00C577EE">
            <w:pPr>
              <w:pStyle w:val="Listenabsatz"/>
              <w:numPr>
                <w:ilvl w:val="0"/>
                <w:numId w:val="24"/>
              </w:numPr>
              <w:textAlignment w:val="center"/>
              <w:rPr>
                <w:rFonts w:ascii="Montserrat" w:hAnsi="Montserrat"/>
                <w:sz w:val="18"/>
                <w:szCs w:val="18"/>
                <w:lang w:val="en-US"/>
              </w:rPr>
            </w:pPr>
            <w:r w:rsidRPr="00972A1A">
              <w:rPr>
                <w:rFonts w:ascii="Montserrat" w:hAnsi="Montserrat"/>
                <w:sz w:val="16"/>
                <w:szCs w:val="16"/>
                <w:lang w:val="en-US"/>
              </w:rPr>
              <w:t>The supplier is responsible for carrying out a capacity check based on the demand quantities communicated by Hobart.</w:t>
            </w:r>
          </w:p>
        </w:tc>
      </w:tr>
      <w:tr w:rsidR="00D50767" w:rsidRPr="00034579" w14:paraId="7B88B7E2"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0F4938" w14:textId="0EC402A4" w:rsidR="00011699" w:rsidRPr="00233D6D" w:rsidRDefault="00862EEF" w:rsidP="001675C1">
            <w:pPr>
              <w:pStyle w:val="StandardWeb"/>
              <w:spacing w:before="0" w:beforeAutospacing="0" w:after="0" w:afterAutospacing="0"/>
              <w:rPr>
                <w:rFonts w:ascii="Montserrat" w:hAnsi="Montserrat" w:cs="Calibri"/>
                <w:sz w:val="16"/>
                <w:szCs w:val="16"/>
              </w:rPr>
            </w:pPr>
            <w:proofErr w:type="spellStart"/>
            <w:r>
              <w:rPr>
                <w:rFonts w:ascii="Montserrat" w:hAnsi="Montserrat" w:cs="Calibri"/>
                <w:sz w:val="16"/>
                <w:szCs w:val="16"/>
              </w:rPr>
              <w:t>Process</w:t>
            </w:r>
            <w:proofErr w:type="spellEnd"/>
            <w:r>
              <w:rPr>
                <w:rFonts w:ascii="Montserrat" w:hAnsi="Montserrat" w:cs="Calibri"/>
                <w:sz w:val="16"/>
                <w:szCs w:val="16"/>
              </w:rPr>
              <w:t xml:space="preserve"> </w:t>
            </w:r>
            <w:proofErr w:type="spellStart"/>
            <w:r>
              <w:rPr>
                <w:rFonts w:ascii="Montserrat" w:hAnsi="Montserrat" w:cs="Calibri"/>
                <w:sz w:val="16"/>
                <w:szCs w:val="16"/>
              </w:rPr>
              <w:t>capability</w:t>
            </w:r>
            <w:proofErr w:type="spellEnd"/>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78C0C8" w14:textId="478AF904" w:rsidR="00067294" w:rsidRPr="00B70016" w:rsidRDefault="00B70016" w:rsidP="00756597">
            <w:pPr>
              <w:pStyle w:val="Listenabsatz"/>
              <w:numPr>
                <w:ilvl w:val="0"/>
                <w:numId w:val="24"/>
              </w:numPr>
              <w:textAlignment w:val="center"/>
              <w:rPr>
                <w:rFonts w:ascii="Montserrat" w:hAnsi="Montserrat" w:cs="Calibri"/>
                <w:sz w:val="16"/>
                <w:szCs w:val="16"/>
                <w:lang w:val="en-US"/>
              </w:rPr>
            </w:pPr>
            <w:r w:rsidRPr="00B70016">
              <w:rPr>
                <w:rFonts w:ascii="Montserrat" w:hAnsi="Montserrat" w:cs="Calibri"/>
                <w:sz w:val="16"/>
                <w:szCs w:val="16"/>
                <w:lang w:val="en-US"/>
              </w:rPr>
              <w:t xml:space="preserve">Process capabilities </w:t>
            </w:r>
            <w:r>
              <w:rPr>
                <w:rFonts w:ascii="Montserrat" w:hAnsi="Montserrat" w:cs="Calibri"/>
                <w:sz w:val="16"/>
                <w:szCs w:val="16"/>
                <w:lang w:val="en-US"/>
              </w:rPr>
              <w:t>to be defined</w:t>
            </w:r>
            <w:r w:rsidRPr="00B70016">
              <w:rPr>
                <w:rFonts w:ascii="Montserrat" w:hAnsi="Montserrat" w:cs="Calibri"/>
                <w:sz w:val="16"/>
                <w:szCs w:val="16"/>
                <w:lang w:val="en-US"/>
              </w:rPr>
              <w:t xml:space="preserve"> on an individual basis.</w:t>
            </w:r>
          </w:p>
        </w:tc>
      </w:tr>
      <w:tr w:rsidR="00D50767" w:rsidRPr="00034579" w14:paraId="12BB8523"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034346" w14:textId="39FAE90F" w:rsidR="00011699" w:rsidRPr="00233D6D" w:rsidRDefault="00862EEF" w:rsidP="001675C1">
            <w:pPr>
              <w:pStyle w:val="StandardWeb"/>
              <w:spacing w:before="0" w:beforeAutospacing="0" w:after="0" w:afterAutospacing="0"/>
              <w:rPr>
                <w:rFonts w:ascii="Montserrat" w:hAnsi="Montserrat" w:cs="Calibri"/>
                <w:sz w:val="16"/>
                <w:szCs w:val="16"/>
              </w:rPr>
            </w:pPr>
            <w:proofErr w:type="spellStart"/>
            <w:r>
              <w:rPr>
                <w:rFonts w:ascii="Montserrat" w:hAnsi="Montserrat" w:cs="Calibri"/>
                <w:sz w:val="16"/>
                <w:szCs w:val="16"/>
              </w:rPr>
              <w:t>Packaging</w:t>
            </w:r>
            <w:proofErr w:type="spellEnd"/>
            <w:r>
              <w:rPr>
                <w:rFonts w:ascii="Montserrat" w:hAnsi="Montserrat" w:cs="Calibri"/>
                <w:sz w:val="16"/>
                <w:szCs w:val="16"/>
              </w:rPr>
              <w:t xml:space="preserve"> and </w:t>
            </w:r>
            <w:proofErr w:type="spellStart"/>
            <w:r>
              <w:rPr>
                <w:rFonts w:ascii="Montserrat" w:hAnsi="Montserrat" w:cs="Calibri"/>
                <w:sz w:val="16"/>
                <w:szCs w:val="16"/>
              </w:rPr>
              <w:t>logistic</w:t>
            </w:r>
            <w:proofErr w:type="spellEnd"/>
            <w:r>
              <w:rPr>
                <w:rFonts w:ascii="Montserrat" w:hAnsi="Montserrat" w:cs="Calibri"/>
                <w:sz w:val="16"/>
                <w:szCs w:val="16"/>
              </w:rPr>
              <w:t xml:space="preserve"> </w:t>
            </w:r>
            <w:proofErr w:type="spellStart"/>
            <w:r>
              <w:rPr>
                <w:rFonts w:ascii="Montserrat" w:hAnsi="Montserrat" w:cs="Calibri"/>
                <w:sz w:val="16"/>
                <w:szCs w:val="16"/>
              </w:rPr>
              <w:t>concept</w:t>
            </w:r>
            <w:proofErr w:type="spellEnd"/>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38BD1A" w14:textId="3D2D0004" w:rsidR="00011699" w:rsidRPr="00561AB1" w:rsidRDefault="00561AB1" w:rsidP="00561AB1">
            <w:pPr>
              <w:pStyle w:val="Listenabsatz"/>
              <w:numPr>
                <w:ilvl w:val="0"/>
                <w:numId w:val="24"/>
              </w:numPr>
              <w:textAlignment w:val="center"/>
              <w:rPr>
                <w:rFonts w:ascii="Montserrat" w:hAnsi="Montserrat"/>
                <w:sz w:val="18"/>
                <w:szCs w:val="18"/>
                <w:lang w:val="en-US"/>
              </w:rPr>
            </w:pPr>
            <w:r w:rsidRPr="00C577EE">
              <w:rPr>
                <w:rFonts w:ascii="Montserrat" w:hAnsi="Montserrat" w:cs="Calibri"/>
                <w:sz w:val="16"/>
                <w:szCs w:val="16"/>
                <w:lang w:val="en-US"/>
              </w:rPr>
              <w:t>Hobart template or own c</w:t>
            </w:r>
            <w:r>
              <w:rPr>
                <w:rFonts w:ascii="Montserrat" w:hAnsi="Montserrat" w:cs="Calibri"/>
                <w:sz w:val="16"/>
                <w:szCs w:val="16"/>
                <w:lang w:val="en-US"/>
              </w:rPr>
              <w:t>over sheet, if identical in content</w:t>
            </w:r>
          </w:p>
        </w:tc>
      </w:tr>
      <w:tr w:rsidR="00D50767" w:rsidRPr="00034579" w14:paraId="733EEB17" w14:textId="77777777" w:rsidTr="00642C69">
        <w:tc>
          <w:tcPr>
            <w:tcW w:w="2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EF3867" w14:textId="65E8A60C" w:rsidR="00011699" w:rsidRPr="00233D6D" w:rsidRDefault="00862EEF" w:rsidP="001675C1">
            <w:pPr>
              <w:pStyle w:val="StandardWeb"/>
              <w:spacing w:before="0" w:beforeAutospacing="0" w:after="0" w:afterAutospacing="0"/>
              <w:rPr>
                <w:rFonts w:ascii="Montserrat" w:hAnsi="Montserrat" w:cs="Calibri"/>
                <w:sz w:val="16"/>
                <w:szCs w:val="16"/>
              </w:rPr>
            </w:pPr>
            <w:r>
              <w:rPr>
                <w:rFonts w:ascii="Montserrat" w:hAnsi="Montserrat" w:cs="Calibri"/>
                <w:sz w:val="16"/>
                <w:szCs w:val="16"/>
              </w:rPr>
              <w:t xml:space="preserve">Parts </w:t>
            </w:r>
            <w:proofErr w:type="spellStart"/>
            <w:r>
              <w:rPr>
                <w:rFonts w:ascii="Montserrat" w:hAnsi="Montserrat" w:cs="Calibri"/>
                <w:sz w:val="16"/>
                <w:szCs w:val="16"/>
              </w:rPr>
              <w:t>history</w:t>
            </w:r>
            <w:proofErr w:type="spellEnd"/>
          </w:p>
        </w:tc>
        <w:tc>
          <w:tcPr>
            <w:tcW w:w="6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539318" w14:textId="32A545BB" w:rsidR="00011699" w:rsidRPr="00561AB1" w:rsidRDefault="00561AB1" w:rsidP="00561AB1">
            <w:pPr>
              <w:pStyle w:val="Listenabsatz"/>
              <w:numPr>
                <w:ilvl w:val="0"/>
                <w:numId w:val="24"/>
              </w:numPr>
              <w:textAlignment w:val="center"/>
              <w:rPr>
                <w:rFonts w:ascii="Montserrat" w:hAnsi="Montserrat"/>
                <w:sz w:val="18"/>
                <w:szCs w:val="18"/>
                <w:lang w:val="en-US"/>
              </w:rPr>
            </w:pPr>
            <w:r w:rsidRPr="00C577EE">
              <w:rPr>
                <w:rFonts w:ascii="Montserrat" w:hAnsi="Montserrat" w:cs="Calibri"/>
                <w:sz w:val="16"/>
                <w:szCs w:val="16"/>
                <w:lang w:val="en-US"/>
              </w:rPr>
              <w:t>Hobart template or own c</w:t>
            </w:r>
            <w:r>
              <w:rPr>
                <w:rFonts w:ascii="Montserrat" w:hAnsi="Montserrat" w:cs="Calibri"/>
                <w:sz w:val="16"/>
                <w:szCs w:val="16"/>
                <w:lang w:val="en-US"/>
              </w:rPr>
              <w:t>over sheet, if identical in content</w:t>
            </w:r>
          </w:p>
        </w:tc>
      </w:tr>
    </w:tbl>
    <w:p w14:paraId="538D79F4" w14:textId="0970E516" w:rsidR="00011699" w:rsidRDefault="00011699" w:rsidP="00464534">
      <w:pPr>
        <w:pStyle w:val="StandardWeb"/>
        <w:spacing w:before="0" w:beforeAutospacing="0" w:after="0" w:afterAutospacing="0"/>
        <w:rPr>
          <w:rFonts w:ascii="Montserrat" w:hAnsi="Montserrat" w:cs="Calibri"/>
          <w:sz w:val="16"/>
          <w:szCs w:val="16"/>
          <w:lang w:val="en-US"/>
        </w:rPr>
      </w:pPr>
    </w:p>
    <w:p w14:paraId="4B1141C7" w14:textId="40D5A235" w:rsidR="00561AB1" w:rsidRDefault="00561AB1" w:rsidP="00464534">
      <w:pPr>
        <w:pStyle w:val="StandardWeb"/>
        <w:spacing w:before="0" w:beforeAutospacing="0" w:after="0" w:afterAutospacing="0"/>
        <w:rPr>
          <w:rFonts w:ascii="Montserrat" w:hAnsi="Montserrat" w:cs="Calibri"/>
          <w:sz w:val="16"/>
          <w:szCs w:val="16"/>
          <w:lang w:val="en-US"/>
        </w:rPr>
      </w:pPr>
    </w:p>
    <w:p w14:paraId="5EBC991F" w14:textId="77777777" w:rsidR="003D5D81" w:rsidRDefault="003D5D81" w:rsidP="00464534">
      <w:pPr>
        <w:pStyle w:val="StandardWeb"/>
        <w:spacing w:before="0" w:beforeAutospacing="0" w:after="0" w:afterAutospacing="0"/>
        <w:rPr>
          <w:rFonts w:ascii="Montserrat" w:hAnsi="Montserrat" w:cs="Calibri"/>
          <w:sz w:val="16"/>
          <w:szCs w:val="16"/>
          <w:lang w:val="en-US"/>
        </w:rPr>
      </w:pPr>
    </w:p>
    <w:p w14:paraId="147BBFD1" w14:textId="65A37261" w:rsidR="004B178A" w:rsidRDefault="004B178A" w:rsidP="00464534">
      <w:pPr>
        <w:pStyle w:val="StandardWeb"/>
        <w:spacing w:before="0" w:beforeAutospacing="0" w:after="0" w:afterAutospacing="0"/>
        <w:rPr>
          <w:rFonts w:ascii="Montserrat" w:hAnsi="Montserrat" w:cs="Calibri"/>
          <w:sz w:val="16"/>
          <w:szCs w:val="16"/>
          <w:lang w:val="en-US"/>
        </w:rPr>
      </w:pPr>
    </w:p>
    <w:p w14:paraId="4A67EDD2" w14:textId="101B716D" w:rsidR="00972A1A" w:rsidRPr="00561AB1" w:rsidRDefault="00972A1A" w:rsidP="00464534">
      <w:pPr>
        <w:pStyle w:val="StandardWeb"/>
        <w:spacing w:before="0" w:beforeAutospacing="0" w:after="0" w:afterAutospacing="0"/>
        <w:rPr>
          <w:rFonts w:ascii="Montserrat" w:hAnsi="Montserrat" w:cs="Calibri"/>
          <w:sz w:val="16"/>
          <w:szCs w:val="16"/>
          <w:lang w:val="en-US"/>
        </w:rPr>
      </w:pPr>
      <w:r>
        <w:rPr>
          <w:rFonts w:ascii="Montserrat" w:hAnsi="Montserrat" w:cs="Calibri"/>
          <w:sz w:val="16"/>
          <w:szCs w:val="16"/>
          <w:lang w:val="en-US"/>
        </w:rPr>
        <w:t xml:space="preserve"> </w:t>
      </w:r>
    </w:p>
    <w:p w14:paraId="27EC8431" w14:textId="26655FF1" w:rsidR="00011699" w:rsidRPr="0004447C" w:rsidRDefault="004B178A" w:rsidP="00067294">
      <w:pPr>
        <w:numPr>
          <w:ilvl w:val="0"/>
          <w:numId w:val="21"/>
        </w:numPr>
        <w:ind w:left="540"/>
        <w:textAlignment w:val="center"/>
        <w:rPr>
          <w:rFonts w:ascii="Montserrat" w:hAnsi="Montserrat" w:cs="Calibri"/>
          <w:b/>
          <w:bCs/>
          <w:szCs w:val="20"/>
          <w:lang w:val="en-US"/>
        </w:rPr>
      </w:pPr>
      <w:r w:rsidRPr="0004447C">
        <w:rPr>
          <w:rFonts w:ascii="Montserrat" w:hAnsi="Montserrat" w:cs="Calibri"/>
          <w:b/>
          <w:bCs/>
          <w:szCs w:val="20"/>
          <w:u w:val="single"/>
          <w:lang w:val="en-US"/>
        </w:rPr>
        <w:lastRenderedPageBreak/>
        <w:t>Requirements regarding the scope of testing</w:t>
      </w:r>
    </w:p>
    <w:p w14:paraId="4642EDF2" w14:textId="7D5DBD0B" w:rsidR="004B178A" w:rsidRDefault="004B178A" w:rsidP="00011699">
      <w:pPr>
        <w:pStyle w:val="StandardWeb"/>
        <w:spacing w:before="0" w:beforeAutospacing="0" w:after="0" w:afterAutospacing="0"/>
        <w:ind w:left="540"/>
        <w:rPr>
          <w:rFonts w:ascii="Montserrat" w:hAnsi="Montserrat" w:cs="Calibri"/>
          <w:sz w:val="16"/>
          <w:szCs w:val="16"/>
          <w:lang w:val="en-US"/>
        </w:rPr>
      </w:pPr>
      <w:r w:rsidRPr="004B178A">
        <w:rPr>
          <w:rFonts w:ascii="Montserrat" w:hAnsi="Montserrat" w:cs="Calibri"/>
          <w:sz w:val="16"/>
          <w:szCs w:val="16"/>
          <w:lang w:val="en-US"/>
        </w:rPr>
        <w:t>Unless otherwise agreed, the f</w:t>
      </w:r>
      <w:r>
        <w:rPr>
          <w:rFonts w:ascii="Montserrat" w:hAnsi="Montserrat" w:cs="Calibri"/>
          <w:sz w:val="16"/>
          <w:szCs w:val="16"/>
          <w:lang w:val="en-US"/>
        </w:rPr>
        <w:t xml:space="preserve">ollowing requirements apply </w:t>
      </w:r>
      <w:r w:rsidR="00F14C71">
        <w:rPr>
          <w:rFonts w:ascii="Montserrat" w:hAnsi="Montserrat" w:cs="Calibri"/>
          <w:sz w:val="16"/>
          <w:szCs w:val="16"/>
          <w:lang w:val="en-US"/>
        </w:rPr>
        <w:t>about</w:t>
      </w:r>
      <w:r>
        <w:rPr>
          <w:rFonts w:ascii="Montserrat" w:hAnsi="Montserrat" w:cs="Calibri"/>
          <w:sz w:val="16"/>
          <w:szCs w:val="16"/>
          <w:lang w:val="en-US"/>
        </w:rPr>
        <w:t xml:space="preserve"> the scope of testing:</w:t>
      </w:r>
    </w:p>
    <w:p w14:paraId="61BD871C" w14:textId="3F683627" w:rsidR="004B178A" w:rsidRDefault="004B178A" w:rsidP="00011699">
      <w:pPr>
        <w:pStyle w:val="StandardWeb"/>
        <w:spacing w:before="0" w:beforeAutospacing="0" w:after="0" w:afterAutospacing="0"/>
        <w:ind w:left="540"/>
        <w:rPr>
          <w:rFonts w:ascii="Montserrat" w:hAnsi="Montserrat" w:cs="Calibri"/>
          <w:sz w:val="16"/>
          <w:szCs w:val="16"/>
          <w:lang w:val="en-US"/>
        </w:rPr>
      </w:pPr>
      <w:r>
        <w:rPr>
          <w:rFonts w:ascii="Montserrat" w:hAnsi="Montserrat" w:cs="Calibri"/>
          <w:sz w:val="16"/>
          <w:szCs w:val="16"/>
          <w:lang w:val="en-US"/>
        </w:rPr>
        <w:t xml:space="preserve">The test must be performed on at least 5 components. </w:t>
      </w:r>
      <w:r w:rsidRPr="004B178A">
        <w:rPr>
          <w:rFonts w:ascii="Montserrat" w:hAnsi="Montserrat" w:cs="Calibri"/>
          <w:sz w:val="16"/>
          <w:szCs w:val="16"/>
          <w:lang w:val="en-US"/>
        </w:rPr>
        <w:t>This also applies to a</w:t>
      </w:r>
      <w:r>
        <w:rPr>
          <w:rFonts w:ascii="Montserrat" w:hAnsi="Montserrat" w:cs="Calibri"/>
          <w:sz w:val="16"/>
          <w:szCs w:val="16"/>
          <w:lang w:val="en-US"/>
        </w:rPr>
        <w:t>ll individual parts of an assembly defined by HOBART.</w:t>
      </w:r>
    </w:p>
    <w:p w14:paraId="1BF25E9F" w14:textId="317F4865" w:rsidR="004B178A" w:rsidRDefault="004B178A" w:rsidP="00011699">
      <w:pPr>
        <w:pStyle w:val="StandardWeb"/>
        <w:spacing w:before="0" w:beforeAutospacing="0" w:after="0" w:afterAutospacing="0"/>
        <w:ind w:left="540"/>
        <w:rPr>
          <w:rFonts w:ascii="Montserrat" w:hAnsi="Montserrat" w:cs="Calibri"/>
          <w:sz w:val="16"/>
          <w:szCs w:val="16"/>
          <w:lang w:val="en-US"/>
        </w:rPr>
      </w:pPr>
      <w:r>
        <w:rPr>
          <w:rFonts w:ascii="Montserrat" w:hAnsi="Montserrat" w:cs="Calibri"/>
          <w:sz w:val="16"/>
          <w:szCs w:val="16"/>
          <w:lang w:val="en-US"/>
        </w:rPr>
        <w:t>In the case of processes with several cavities, the complete number of cavities must be indicated on the initial sample inspection report</w:t>
      </w:r>
      <w:r w:rsidR="00F14C71">
        <w:rPr>
          <w:rFonts w:ascii="Montserrat" w:hAnsi="Montserrat" w:cs="Calibri"/>
          <w:sz w:val="16"/>
          <w:szCs w:val="16"/>
          <w:lang w:val="en-US"/>
        </w:rPr>
        <w:t xml:space="preserve"> and performed on at least 2 components per cavity.</w:t>
      </w:r>
    </w:p>
    <w:p w14:paraId="4236F731" w14:textId="1C1D2E8D" w:rsidR="00F14C71" w:rsidRDefault="00F14C71" w:rsidP="00011699">
      <w:pPr>
        <w:pStyle w:val="StandardWeb"/>
        <w:spacing w:before="0" w:beforeAutospacing="0" w:after="0" w:afterAutospacing="0"/>
        <w:ind w:left="540"/>
        <w:rPr>
          <w:rFonts w:ascii="Montserrat" w:hAnsi="Montserrat" w:cs="Calibri"/>
          <w:sz w:val="16"/>
          <w:szCs w:val="16"/>
          <w:lang w:val="en-US"/>
        </w:rPr>
      </w:pPr>
      <w:r>
        <w:rPr>
          <w:rFonts w:ascii="Montserrat" w:hAnsi="Montserrat" w:cs="Calibri"/>
          <w:sz w:val="16"/>
          <w:szCs w:val="16"/>
          <w:lang w:val="en-US"/>
        </w:rPr>
        <w:t>A deviating scope of testing can be proposed by the supplier and agreed with HOBART.</w:t>
      </w:r>
    </w:p>
    <w:p w14:paraId="268FA453" w14:textId="79799D1D" w:rsidR="00F14C71" w:rsidRPr="004B178A" w:rsidRDefault="00F14C71" w:rsidP="00011699">
      <w:pPr>
        <w:pStyle w:val="StandardWeb"/>
        <w:spacing w:before="0" w:beforeAutospacing="0" w:after="0" w:afterAutospacing="0"/>
        <w:ind w:left="540"/>
        <w:rPr>
          <w:rFonts w:ascii="Montserrat" w:hAnsi="Montserrat" w:cs="Calibri"/>
          <w:sz w:val="16"/>
          <w:szCs w:val="16"/>
          <w:lang w:val="en-US"/>
        </w:rPr>
      </w:pPr>
      <w:r>
        <w:rPr>
          <w:rFonts w:ascii="Montserrat" w:hAnsi="Montserrat" w:cs="Calibri"/>
          <w:sz w:val="16"/>
          <w:szCs w:val="16"/>
          <w:lang w:val="en-US"/>
        </w:rPr>
        <w:t>Requests for changes or suggestions regarding the requirements must be submitted at the beginning of the project or in the sampling coordination meeting between the supplier and HOBART.</w:t>
      </w:r>
    </w:p>
    <w:p w14:paraId="05834028" w14:textId="77777777" w:rsidR="00756597" w:rsidRPr="00F14C71" w:rsidRDefault="00756597" w:rsidP="00011699">
      <w:pPr>
        <w:pStyle w:val="StandardWeb"/>
        <w:spacing w:before="0" w:beforeAutospacing="0" w:after="0" w:afterAutospacing="0"/>
        <w:rPr>
          <w:rFonts w:ascii="Montserrat" w:hAnsi="Montserrat" w:cs="Calibri"/>
          <w:sz w:val="16"/>
          <w:szCs w:val="16"/>
          <w:lang w:val="en-US"/>
        </w:rPr>
      </w:pPr>
    </w:p>
    <w:p w14:paraId="12DE273C" w14:textId="615D7315" w:rsidR="00011699" w:rsidRPr="0004447C" w:rsidRDefault="00F14C71" w:rsidP="00011699">
      <w:pPr>
        <w:numPr>
          <w:ilvl w:val="0"/>
          <w:numId w:val="22"/>
        </w:numPr>
        <w:ind w:left="540"/>
        <w:textAlignment w:val="center"/>
        <w:rPr>
          <w:rFonts w:ascii="Montserrat" w:hAnsi="Montserrat" w:cs="Calibri"/>
          <w:b/>
          <w:bCs/>
          <w:szCs w:val="20"/>
          <w:lang w:val="en-US"/>
        </w:rPr>
      </w:pPr>
      <w:r w:rsidRPr="0004447C">
        <w:rPr>
          <w:rFonts w:ascii="Montserrat" w:hAnsi="Montserrat" w:cs="Calibri"/>
          <w:b/>
          <w:bCs/>
          <w:szCs w:val="20"/>
          <w:u w:val="single"/>
          <w:lang w:val="en-US"/>
        </w:rPr>
        <w:t xml:space="preserve">Delivery / marking of </w:t>
      </w:r>
      <w:r w:rsidR="00972A1A">
        <w:rPr>
          <w:rFonts w:ascii="Montserrat" w:hAnsi="Montserrat" w:cs="Calibri"/>
          <w:b/>
          <w:bCs/>
          <w:szCs w:val="20"/>
          <w:u w:val="single"/>
          <w:lang w:val="en-US"/>
        </w:rPr>
        <w:t>t</w:t>
      </w:r>
      <w:r w:rsidRPr="0004447C">
        <w:rPr>
          <w:rFonts w:ascii="Montserrat" w:hAnsi="Montserrat" w:cs="Calibri"/>
          <w:b/>
          <w:bCs/>
          <w:szCs w:val="20"/>
          <w:u w:val="single"/>
          <w:lang w:val="en-US"/>
        </w:rPr>
        <w:t>he initial sample parts and documentation</w:t>
      </w:r>
      <w:r w:rsidR="00011699" w:rsidRPr="0004447C">
        <w:rPr>
          <w:rFonts w:ascii="Montserrat" w:hAnsi="Montserrat" w:cs="Calibri"/>
          <w:b/>
          <w:bCs/>
          <w:szCs w:val="20"/>
          <w:u w:val="single"/>
          <w:lang w:val="en-US"/>
        </w:rPr>
        <w:t xml:space="preserve"> </w:t>
      </w:r>
    </w:p>
    <w:p w14:paraId="3DAA2BBB" w14:textId="612C888C" w:rsidR="00F14C71" w:rsidRDefault="003D5D81" w:rsidP="00011699">
      <w:pPr>
        <w:pStyle w:val="StandardWeb"/>
        <w:spacing w:before="0" w:beforeAutospacing="0" w:after="0" w:afterAutospacing="0"/>
        <w:ind w:left="540"/>
        <w:rPr>
          <w:rFonts w:ascii="Montserrat" w:hAnsi="Montserrat" w:cs="Calibri"/>
          <w:sz w:val="16"/>
          <w:szCs w:val="16"/>
          <w:lang w:val="en-US"/>
        </w:rPr>
      </w:pPr>
      <w:r>
        <w:rPr>
          <w:rFonts w:ascii="Montserrat" w:hAnsi="Montserrat" w:cs="Calibri"/>
          <w:sz w:val="16"/>
          <w:szCs w:val="16"/>
          <w:lang w:val="en-US"/>
        </w:rPr>
        <w:t>D</w:t>
      </w:r>
      <w:r w:rsidR="00F14C71" w:rsidRPr="00F14C71">
        <w:rPr>
          <w:rFonts w:ascii="Montserrat" w:hAnsi="Montserrat" w:cs="Calibri"/>
          <w:sz w:val="16"/>
          <w:szCs w:val="16"/>
          <w:lang w:val="en-US"/>
        </w:rPr>
        <w:t>ocumentation must be s</w:t>
      </w:r>
      <w:r w:rsidR="00F14C71">
        <w:rPr>
          <w:rFonts w:ascii="Montserrat" w:hAnsi="Montserrat" w:cs="Calibri"/>
          <w:sz w:val="16"/>
          <w:szCs w:val="16"/>
          <w:lang w:val="en-US"/>
        </w:rPr>
        <w:t>ent in digital form.</w:t>
      </w:r>
    </w:p>
    <w:p w14:paraId="4497D9AD" w14:textId="6DCF8547" w:rsidR="00F14C71" w:rsidRPr="00F14C71" w:rsidRDefault="00F14C71" w:rsidP="00011699">
      <w:pPr>
        <w:pStyle w:val="StandardWeb"/>
        <w:spacing w:before="0" w:beforeAutospacing="0" w:after="0" w:afterAutospacing="0"/>
        <w:ind w:left="540"/>
        <w:rPr>
          <w:rFonts w:ascii="Montserrat" w:hAnsi="Montserrat" w:cs="Calibri"/>
          <w:sz w:val="16"/>
          <w:szCs w:val="16"/>
          <w:lang w:val="en-US"/>
        </w:rPr>
      </w:pPr>
      <w:r w:rsidRPr="00F14C71">
        <w:rPr>
          <w:rFonts w:ascii="Montserrat" w:hAnsi="Montserrat" w:cs="Calibri"/>
          <w:sz w:val="16"/>
          <w:szCs w:val="16"/>
          <w:lang w:val="en-US"/>
        </w:rPr>
        <w:t>The following file naming a</w:t>
      </w:r>
      <w:r>
        <w:rPr>
          <w:rFonts w:ascii="Montserrat" w:hAnsi="Montserrat" w:cs="Calibri"/>
          <w:sz w:val="16"/>
          <w:szCs w:val="16"/>
          <w:lang w:val="en-US"/>
        </w:rPr>
        <w:t>nd structure must be adhered to:</w:t>
      </w:r>
    </w:p>
    <w:p w14:paraId="03E07363" w14:textId="77777777" w:rsidR="00011699" w:rsidRPr="0004447C" w:rsidRDefault="00011699" w:rsidP="00011699">
      <w:pPr>
        <w:pStyle w:val="StandardWeb"/>
        <w:spacing w:before="0" w:beforeAutospacing="0" w:after="0" w:afterAutospacing="0"/>
        <w:ind w:left="540"/>
        <w:rPr>
          <w:rFonts w:ascii="Montserrat" w:hAnsi="Montserrat" w:cs="Calibri"/>
          <w:sz w:val="16"/>
          <w:szCs w:val="16"/>
          <w:lang w:val="en-US"/>
        </w:rPr>
      </w:pPr>
    </w:p>
    <w:p w14:paraId="54B752B0" w14:textId="129D65F1" w:rsidR="00011699" w:rsidRPr="0004447C" w:rsidRDefault="00F14C71" w:rsidP="00011699">
      <w:pPr>
        <w:pStyle w:val="StandardWeb"/>
        <w:spacing w:before="0" w:beforeAutospacing="0" w:after="0" w:afterAutospacing="0"/>
        <w:ind w:left="540"/>
        <w:rPr>
          <w:rFonts w:ascii="Montserrat" w:hAnsi="Montserrat" w:cs="Calibri"/>
          <w:b/>
          <w:bCs/>
          <w:sz w:val="16"/>
          <w:szCs w:val="16"/>
          <w:u w:val="single"/>
          <w:lang w:val="en-US"/>
        </w:rPr>
      </w:pPr>
      <w:r w:rsidRPr="0004447C">
        <w:rPr>
          <w:rFonts w:ascii="Montserrat" w:hAnsi="Montserrat" w:cs="Calibri"/>
          <w:b/>
          <w:bCs/>
          <w:sz w:val="16"/>
          <w:szCs w:val="16"/>
          <w:u w:val="single"/>
          <w:lang w:val="en-US"/>
        </w:rPr>
        <w:t>Folder naming:</w:t>
      </w:r>
    </w:p>
    <w:p w14:paraId="17EC0CD8" w14:textId="11929E75" w:rsidR="00011699" w:rsidRPr="00F14C71" w:rsidRDefault="00F14C71" w:rsidP="00011699">
      <w:pPr>
        <w:pStyle w:val="StandardWeb"/>
        <w:spacing w:before="0" w:beforeAutospacing="0" w:after="0" w:afterAutospacing="0"/>
        <w:ind w:left="540"/>
        <w:rPr>
          <w:rFonts w:ascii="Montserrat" w:hAnsi="Montserrat" w:cs="Calibri"/>
          <w:sz w:val="16"/>
          <w:szCs w:val="16"/>
          <w:lang w:val="en-US"/>
        </w:rPr>
      </w:pPr>
      <w:proofErr w:type="spellStart"/>
      <w:r w:rsidRPr="00F14C71">
        <w:rPr>
          <w:rFonts w:ascii="Montserrat" w:hAnsi="Montserrat" w:cs="Calibri"/>
          <w:sz w:val="16"/>
          <w:szCs w:val="16"/>
          <w:lang w:val="en-US"/>
        </w:rPr>
        <w:t>Date</w:t>
      </w:r>
      <w:r w:rsidR="00011699" w:rsidRPr="00F14C71">
        <w:rPr>
          <w:rFonts w:ascii="Montserrat" w:hAnsi="Montserrat" w:cs="Calibri"/>
          <w:sz w:val="16"/>
          <w:szCs w:val="16"/>
          <w:lang w:val="en-US"/>
        </w:rPr>
        <w:t>_Hobart</w:t>
      </w:r>
      <w:proofErr w:type="spellEnd"/>
      <w:r w:rsidR="00011699" w:rsidRPr="00F14C71">
        <w:rPr>
          <w:rFonts w:ascii="Montserrat" w:hAnsi="Montserrat" w:cs="Calibri"/>
          <w:sz w:val="16"/>
          <w:szCs w:val="16"/>
          <w:lang w:val="en-US"/>
        </w:rPr>
        <w:t xml:space="preserve"> </w:t>
      </w:r>
      <w:r w:rsidRPr="00F14C71">
        <w:rPr>
          <w:rFonts w:ascii="Montserrat" w:hAnsi="Montserrat" w:cs="Calibri"/>
          <w:sz w:val="16"/>
          <w:szCs w:val="16"/>
          <w:lang w:val="en-US"/>
        </w:rPr>
        <w:t xml:space="preserve">Part </w:t>
      </w:r>
      <w:proofErr w:type="spellStart"/>
      <w:r w:rsidRPr="00F14C71">
        <w:rPr>
          <w:rFonts w:ascii="Montserrat" w:hAnsi="Montserrat" w:cs="Calibri"/>
          <w:sz w:val="16"/>
          <w:szCs w:val="16"/>
          <w:lang w:val="en-US"/>
        </w:rPr>
        <w:t>number</w:t>
      </w:r>
      <w:r w:rsidR="00011699" w:rsidRPr="00F14C71">
        <w:rPr>
          <w:rFonts w:ascii="Montserrat" w:hAnsi="Montserrat" w:cs="Calibri"/>
          <w:sz w:val="16"/>
          <w:szCs w:val="16"/>
          <w:lang w:val="en-US"/>
        </w:rPr>
        <w:t>_</w:t>
      </w:r>
      <w:r w:rsidRPr="00F14C71">
        <w:rPr>
          <w:rFonts w:ascii="Montserrat" w:hAnsi="Montserrat" w:cs="Calibri"/>
          <w:sz w:val="16"/>
          <w:szCs w:val="16"/>
          <w:lang w:val="en-US"/>
        </w:rPr>
        <w:t>Part</w:t>
      </w:r>
      <w:proofErr w:type="spellEnd"/>
      <w:r w:rsidRPr="00F14C71">
        <w:rPr>
          <w:rFonts w:ascii="Montserrat" w:hAnsi="Montserrat" w:cs="Calibri"/>
          <w:sz w:val="16"/>
          <w:szCs w:val="16"/>
          <w:lang w:val="en-US"/>
        </w:rPr>
        <w:t xml:space="preserve"> </w:t>
      </w:r>
      <w:proofErr w:type="spellStart"/>
      <w:r w:rsidRPr="00F14C71">
        <w:rPr>
          <w:rFonts w:ascii="Montserrat" w:hAnsi="Montserrat" w:cs="Calibri"/>
          <w:sz w:val="16"/>
          <w:szCs w:val="16"/>
          <w:lang w:val="en-US"/>
        </w:rPr>
        <w:t>description</w:t>
      </w:r>
      <w:r w:rsidR="00011699" w:rsidRPr="00F14C71">
        <w:rPr>
          <w:rFonts w:ascii="Montserrat" w:hAnsi="Montserrat" w:cs="Calibri"/>
          <w:sz w:val="16"/>
          <w:szCs w:val="16"/>
          <w:lang w:val="en-US"/>
        </w:rPr>
        <w:t>_</w:t>
      </w:r>
      <w:r>
        <w:rPr>
          <w:rFonts w:ascii="Montserrat" w:hAnsi="Montserrat" w:cs="Calibri"/>
          <w:sz w:val="16"/>
          <w:szCs w:val="16"/>
          <w:lang w:val="en-US"/>
        </w:rPr>
        <w:t>reason</w:t>
      </w:r>
      <w:proofErr w:type="spellEnd"/>
      <w:r>
        <w:rPr>
          <w:rFonts w:ascii="Montserrat" w:hAnsi="Montserrat" w:cs="Calibri"/>
          <w:sz w:val="16"/>
          <w:szCs w:val="16"/>
          <w:lang w:val="en-US"/>
        </w:rPr>
        <w:t xml:space="preserve"> for </w:t>
      </w:r>
      <w:r w:rsidR="003D5D81">
        <w:rPr>
          <w:rFonts w:ascii="Montserrat" w:hAnsi="Montserrat" w:cs="Calibri"/>
          <w:sz w:val="16"/>
          <w:szCs w:val="16"/>
          <w:lang w:val="en-US"/>
        </w:rPr>
        <w:t>ISIR</w:t>
      </w:r>
    </w:p>
    <w:p w14:paraId="55B58B51" w14:textId="77777777" w:rsidR="00011699" w:rsidRPr="00F14C71" w:rsidRDefault="00011699" w:rsidP="00011699">
      <w:pPr>
        <w:pStyle w:val="StandardWeb"/>
        <w:spacing w:before="0" w:beforeAutospacing="0" w:after="0" w:afterAutospacing="0"/>
        <w:ind w:left="540"/>
        <w:rPr>
          <w:rFonts w:ascii="Montserrat" w:hAnsi="Montserrat" w:cs="Calibri"/>
          <w:sz w:val="16"/>
          <w:szCs w:val="16"/>
          <w:lang w:val="en-US"/>
        </w:rPr>
      </w:pPr>
    </w:p>
    <w:p w14:paraId="30AE7BE4" w14:textId="5C8E01B6" w:rsidR="00011699" w:rsidRPr="00F14C71" w:rsidRDefault="00F14C71" w:rsidP="00011699">
      <w:pPr>
        <w:pStyle w:val="StandardWeb"/>
        <w:spacing w:before="0" w:beforeAutospacing="0" w:after="0" w:afterAutospacing="0"/>
        <w:ind w:left="540"/>
        <w:rPr>
          <w:rFonts w:ascii="Montserrat" w:hAnsi="Montserrat" w:cs="Calibri"/>
          <w:b/>
          <w:bCs/>
          <w:sz w:val="16"/>
          <w:szCs w:val="16"/>
          <w:u w:val="single"/>
          <w:lang w:val="en-US"/>
        </w:rPr>
      </w:pPr>
      <w:r w:rsidRPr="00F14C71">
        <w:rPr>
          <w:rFonts w:ascii="Montserrat" w:hAnsi="Montserrat" w:cs="Calibri"/>
          <w:b/>
          <w:bCs/>
          <w:sz w:val="16"/>
          <w:szCs w:val="16"/>
          <w:u w:val="single"/>
          <w:lang w:val="en-US"/>
        </w:rPr>
        <w:t>Document naming:</w:t>
      </w:r>
    </w:p>
    <w:p w14:paraId="30D3AF06" w14:textId="2E46B808" w:rsidR="00011699" w:rsidRPr="00F14C71" w:rsidRDefault="00F14C71" w:rsidP="00011699">
      <w:pPr>
        <w:pStyle w:val="StandardWeb"/>
        <w:spacing w:before="0" w:beforeAutospacing="0" w:after="0" w:afterAutospacing="0"/>
        <w:ind w:left="540"/>
        <w:rPr>
          <w:rFonts w:ascii="Montserrat" w:hAnsi="Montserrat" w:cs="Calibri"/>
          <w:sz w:val="16"/>
          <w:szCs w:val="16"/>
          <w:lang w:val="en-US"/>
        </w:rPr>
      </w:pPr>
      <w:r w:rsidRPr="00F14C71">
        <w:rPr>
          <w:rFonts w:ascii="Montserrat" w:hAnsi="Montserrat" w:cs="Calibri"/>
          <w:sz w:val="16"/>
          <w:szCs w:val="16"/>
          <w:lang w:val="en-US"/>
        </w:rPr>
        <w:t>HOBART</w:t>
      </w:r>
      <w:r w:rsidR="00011699" w:rsidRPr="00F14C71">
        <w:rPr>
          <w:rFonts w:ascii="Montserrat" w:hAnsi="Montserrat" w:cs="Calibri"/>
          <w:sz w:val="16"/>
          <w:szCs w:val="16"/>
          <w:lang w:val="en-US"/>
        </w:rPr>
        <w:t xml:space="preserve"> Element_</w:t>
      </w:r>
      <w:r w:rsidRPr="00F14C71">
        <w:rPr>
          <w:rFonts w:ascii="Montserrat" w:hAnsi="Montserrat" w:cs="Calibri"/>
          <w:sz w:val="16"/>
          <w:szCs w:val="16"/>
          <w:lang w:val="en-US"/>
        </w:rPr>
        <w:t xml:space="preserve"> Do</w:t>
      </w:r>
      <w:r>
        <w:rPr>
          <w:rFonts w:ascii="Montserrat" w:hAnsi="Montserrat" w:cs="Calibri"/>
          <w:sz w:val="16"/>
          <w:szCs w:val="16"/>
          <w:lang w:val="en-US"/>
        </w:rPr>
        <w:t>cument name</w:t>
      </w:r>
    </w:p>
    <w:p w14:paraId="43EE40D0" w14:textId="1B10D680" w:rsidR="00011699" w:rsidRPr="00F14C71" w:rsidRDefault="00011699" w:rsidP="00011699">
      <w:pPr>
        <w:pStyle w:val="StandardWeb"/>
        <w:spacing w:before="0" w:beforeAutospacing="0" w:after="0" w:afterAutospacing="0"/>
        <w:ind w:left="540"/>
        <w:rPr>
          <w:rFonts w:ascii="Montserrat" w:hAnsi="Montserrat" w:cs="Calibri"/>
          <w:sz w:val="16"/>
          <w:szCs w:val="16"/>
          <w:lang w:val="en-US"/>
        </w:rPr>
      </w:pPr>
    </w:p>
    <w:p w14:paraId="263937EB" w14:textId="01009C11" w:rsidR="00011699" w:rsidRPr="00F14C71" w:rsidRDefault="00F14C71" w:rsidP="00011699">
      <w:pPr>
        <w:pStyle w:val="StandardWeb"/>
        <w:spacing w:before="0" w:beforeAutospacing="0" w:after="0" w:afterAutospacing="0"/>
        <w:ind w:left="540"/>
        <w:rPr>
          <w:rFonts w:ascii="Montserrat" w:hAnsi="Montserrat" w:cs="Calibri"/>
          <w:sz w:val="16"/>
          <w:szCs w:val="16"/>
          <w:lang w:val="en-US"/>
        </w:rPr>
      </w:pPr>
      <w:r w:rsidRPr="00F14C71">
        <w:rPr>
          <w:rFonts w:ascii="Montserrat" w:hAnsi="Montserrat" w:cs="Calibri"/>
          <w:sz w:val="16"/>
          <w:szCs w:val="16"/>
          <w:lang w:val="en-US"/>
        </w:rPr>
        <w:t>Examp</w:t>
      </w:r>
      <w:r>
        <w:rPr>
          <w:rFonts w:ascii="Montserrat" w:hAnsi="Montserrat" w:cs="Calibri"/>
          <w:sz w:val="16"/>
          <w:szCs w:val="16"/>
          <w:lang w:val="en-US"/>
        </w:rPr>
        <w:t>le according to HOBART level 3:</w:t>
      </w:r>
    </w:p>
    <w:p w14:paraId="6ED49EC4" w14:textId="44115122" w:rsidR="004157F8" w:rsidRPr="00F14C71" w:rsidRDefault="00F14C71" w:rsidP="00F14C71">
      <w:pPr>
        <w:pStyle w:val="StandardWeb"/>
        <w:spacing w:before="0" w:beforeAutospacing="0" w:after="0" w:afterAutospacing="0"/>
        <w:ind w:left="540"/>
        <w:rPr>
          <w:rFonts w:ascii="Montserrat" w:hAnsi="Montserrat" w:cs="Calibri"/>
          <w:sz w:val="16"/>
          <w:szCs w:val="16"/>
        </w:rPr>
      </w:pPr>
      <w:r w:rsidRPr="00F14C71">
        <w:rPr>
          <w:rFonts w:ascii="Montserrat" w:hAnsi="Montserrat" w:cs="Calibri"/>
          <w:noProof/>
          <w:sz w:val="16"/>
          <w:szCs w:val="16"/>
        </w:rPr>
        <w:drawing>
          <wp:inline distT="0" distB="0" distL="0" distR="0" wp14:anchorId="61F91601" wp14:editId="2736AED7">
            <wp:extent cx="5701002" cy="53149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2108" cy="5325304"/>
                    </a:xfrm>
                    <a:prstGeom prst="rect">
                      <a:avLst/>
                    </a:prstGeom>
                  </pic:spPr>
                </pic:pic>
              </a:graphicData>
            </a:graphic>
          </wp:inline>
        </w:drawing>
      </w:r>
    </w:p>
    <w:sectPr w:rsidR="004157F8" w:rsidRPr="00F14C71" w:rsidSect="00101B44">
      <w:headerReference w:type="default" r:id="rId13"/>
      <w:footerReference w:type="default" r:id="rId14"/>
      <w:pgSz w:w="11906" w:h="16838"/>
      <w:pgMar w:top="2800" w:right="1133"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42B02" w14:textId="77777777" w:rsidR="008321A6" w:rsidRDefault="008321A6">
      <w:r>
        <w:separator/>
      </w:r>
    </w:p>
  </w:endnote>
  <w:endnote w:type="continuationSeparator" w:id="0">
    <w:p w14:paraId="3541AD46" w14:textId="77777777" w:rsidR="008321A6" w:rsidRDefault="00832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98580" w14:textId="6C5219FD" w:rsidR="002D17F5" w:rsidRPr="00E01DA1" w:rsidRDefault="00E76CE2">
    <w:pPr>
      <w:pStyle w:val="Fuzeile"/>
      <w:rPr>
        <w:sz w:val="12"/>
        <w:szCs w:val="12"/>
      </w:rPr>
    </w:pPr>
    <w:r w:rsidRPr="00E76CE2">
      <w:rPr>
        <w:rFonts w:cs="Arial"/>
        <w:sz w:val="12"/>
        <w:szCs w:val="12"/>
      </w:rPr>
      <w:t>G:\Freigabe\EQA\$IMS Dokumente 2022\QM</w:t>
    </w:r>
    <w:r w:rsidR="00E01DA1">
      <w:rPr>
        <w:rFonts w:cs="Arial"/>
        <w:sz w:val="12"/>
        <w:szCs w:val="12"/>
      </w:rPr>
      <w:t xml:space="preserve">  </w:t>
    </w:r>
    <w:r w:rsidR="002D17F5" w:rsidRPr="00E01DA1">
      <w:rPr>
        <w:sz w:val="12"/>
        <w:szCs w:val="12"/>
      </w:rPr>
      <w:ptab w:relativeTo="margin" w:alignment="center" w:leader="none"/>
    </w:r>
    <w:r w:rsidR="00E01DA1" w:rsidRPr="00E01DA1">
      <w:rPr>
        <w:sz w:val="12"/>
        <w:szCs w:val="12"/>
      </w:rPr>
      <w:t xml:space="preserve">Revision: 01 vom </w:t>
    </w:r>
    <w:r w:rsidR="004E4D1B">
      <w:rPr>
        <w:sz w:val="12"/>
        <w:szCs w:val="12"/>
      </w:rPr>
      <w:t>24</w:t>
    </w:r>
    <w:r w:rsidR="00E01DA1" w:rsidRPr="00E01DA1">
      <w:rPr>
        <w:sz w:val="12"/>
        <w:szCs w:val="12"/>
      </w:rPr>
      <w:t>.0</w:t>
    </w:r>
    <w:r w:rsidR="004E4D1B">
      <w:rPr>
        <w:sz w:val="12"/>
        <w:szCs w:val="12"/>
      </w:rPr>
      <w:t>8</w:t>
    </w:r>
    <w:r w:rsidR="00E01DA1" w:rsidRPr="00E01DA1">
      <w:rPr>
        <w:sz w:val="12"/>
        <w:szCs w:val="12"/>
      </w:rPr>
      <w:t>.22</w:t>
    </w:r>
    <w:r w:rsidR="002D17F5" w:rsidRPr="00E01DA1">
      <w:rPr>
        <w:sz w:val="12"/>
        <w:szCs w:val="12"/>
      </w:rPr>
      <w:ptab w:relativeTo="margin" w:alignment="right" w:leader="none"/>
    </w:r>
    <w:proofErr w:type="gramStart"/>
    <w:r w:rsidR="00E01DA1" w:rsidRPr="00E01DA1">
      <w:rPr>
        <w:sz w:val="12"/>
        <w:szCs w:val="12"/>
      </w:rPr>
      <w:t>Erstell</w:t>
    </w:r>
    <w:proofErr w:type="gramEnd"/>
    <w:r>
      <w:rPr>
        <w:sz w:val="12"/>
        <w:szCs w:val="12"/>
      </w:rPr>
      <w:t>/Freigegeben</w:t>
    </w:r>
    <w:r w:rsidR="00E01DA1" w:rsidRPr="00E01DA1">
      <w:rPr>
        <w:sz w:val="12"/>
        <w:szCs w:val="12"/>
      </w:rPr>
      <w:t>:</w:t>
    </w:r>
    <w:r>
      <w:rPr>
        <w:sz w:val="12"/>
        <w:szCs w:val="12"/>
      </w:rPr>
      <w:t xml:space="preserve"> </w:t>
    </w:r>
    <w:proofErr w:type="spellStart"/>
    <w:r>
      <w:rPr>
        <w:sz w:val="12"/>
        <w:szCs w:val="12"/>
      </w:rPr>
      <w:t>D.Asmus</w:t>
    </w:r>
    <w:proofErr w:type="spellEnd"/>
    <w:r>
      <w:rPr>
        <w:sz w:val="12"/>
        <w:szCs w:val="12"/>
      </w:rPr>
      <w:t xml:space="preserve"> 24.08.22</w:t>
    </w:r>
    <w:r w:rsidR="00E01DA1" w:rsidRPr="00E01DA1">
      <w:rPr>
        <w:sz w:val="12"/>
        <w:szCs w:val="12"/>
      </w:rPr>
      <w:t xml:space="preserve"> / </w:t>
    </w:r>
    <w:r w:rsidR="004E4D1B">
      <w:rPr>
        <w:sz w:val="12"/>
        <w:szCs w:val="12"/>
      </w:rPr>
      <w:t>T. Schumann</w:t>
    </w:r>
    <w:r>
      <w:rPr>
        <w:sz w:val="12"/>
        <w:szCs w:val="12"/>
      </w:rPr>
      <w:t xml:space="preserve"> 24.08.22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FDBF5" w14:textId="77777777" w:rsidR="008321A6" w:rsidRDefault="008321A6">
      <w:r>
        <w:separator/>
      </w:r>
    </w:p>
  </w:footnote>
  <w:footnote w:type="continuationSeparator" w:id="0">
    <w:p w14:paraId="13503D3B" w14:textId="77777777" w:rsidR="008321A6" w:rsidRDefault="00832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49EC9" w14:textId="79B31DBB" w:rsidR="00FE0CE6" w:rsidRDefault="00067294">
    <w:pPr>
      <w:pStyle w:val="Kopfzeile"/>
    </w:pPr>
    <w:r>
      <w:rPr>
        <w:noProof/>
      </w:rPr>
      <w:drawing>
        <wp:anchor distT="0" distB="0" distL="114300" distR="114300" simplePos="0" relativeHeight="251657728" behindDoc="1" locked="0" layoutInCell="1" allowOverlap="1" wp14:anchorId="6ED49ECA" wp14:editId="4DFEC831">
          <wp:simplePos x="0" y="0"/>
          <wp:positionH relativeFrom="page">
            <wp:align>left</wp:align>
          </wp:positionH>
          <wp:positionV relativeFrom="page">
            <wp:align>top</wp:align>
          </wp:positionV>
          <wp:extent cx="7560310" cy="1271905"/>
          <wp:effectExtent l="0" t="0" r="0" b="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719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B0209"/>
    <w:multiLevelType w:val="multilevel"/>
    <w:tmpl w:val="9BF6CE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D5952"/>
    <w:multiLevelType w:val="multilevel"/>
    <w:tmpl w:val="AD541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3E6D8F"/>
    <w:multiLevelType w:val="multilevel"/>
    <w:tmpl w:val="9814C4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E0BC1"/>
    <w:multiLevelType w:val="multilevel"/>
    <w:tmpl w:val="562C33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080191"/>
    <w:multiLevelType w:val="multilevel"/>
    <w:tmpl w:val="AEF80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BF4896"/>
    <w:multiLevelType w:val="multilevel"/>
    <w:tmpl w:val="DF428F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630D83"/>
    <w:multiLevelType w:val="multilevel"/>
    <w:tmpl w:val="10C834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955A0D"/>
    <w:multiLevelType w:val="multilevel"/>
    <w:tmpl w:val="28B03B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Montserrat" w:eastAsiaTheme="minorEastAsia" w:hAnsi="Montserrat"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E55D6E"/>
    <w:multiLevelType w:val="multilevel"/>
    <w:tmpl w:val="2F5C5F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8D6A01"/>
    <w:multiLevelType w:val="multilevel"/>
    <w:tmpl w:val="C838A5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9B06E1"/>
    <w:multiLevelType w:val="multilevel"/>
    <w:tmpl w:val="42E000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7C25FB"/>
    <w:multiLevelType w:val="multilevel"/>
    <w:tmpl w:val="96C0E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AF349A"/>
    <w:multiLevelType w:val="multilevel"/>
    <w:tmpl w:val="658E6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C05300"/>
    <w:multiLevelType w:val="multilevel"/>
    <w:tmpl w:val="E51AC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DC2F20"/>
    <w:multiLevelType w:val="multilevel"/>
    <w:tmpl w:val="2F5C5F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DA25EE"/>
    <w:multiLevelType w:val="multilevel"/>
    <w:tmpl w:val="C4823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873ED2"/>
    <w:multiLevelType w:val="multilevel"/>
    <w:tmpl w:val="791203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EF43E7"/>
    <w:multiLevelType w:val="multilevel"/>
    <w:tmpl w:val="8ED88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D9370B"/>
    <w:multiLevelType w:val="multilevel"/>
    <w:tmpl w:val="BC7204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444810"/>
    <w:multiLevelType w:val="hybridMultilevel"/>
    <w:tmpl w:val="E398D76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BB4664"/>
    <w:multiLevelType w:val="multilevel"/>
    <w:tmpl w:val="7292D5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EE4493"/>
    <w:multiLevelType w:val="hybridMultilevel"/>
    <w:tmpl w:val="020E4754"/>
    <w:lvl w:ilvl="0" w:tplc="04070005">
      <w:start w:val="1"/>
      <w:numFmt w:val="bullet"/>
      <w:lvlText w:val=""/>
      <w:lvlJc w:val="left"/>
      <w:pPr>
        <w:ind w:left="1260" w:hanging="360"/>
      </w:pPr>
      <w:rPr>
        <w:rFonts w:ascii="Wingdings" w:hAnsi="Wingdings" w:hint="default"/>
      </w:rPr>
    </w:lvl>
    <w:lvl w:ilvl="1" w:tplc="04070003" w:tentative="1">
      <w:start w:val="1"/>
      <w:numFmt w:val="bullet"/>
      <w:lvlText w:val="o"/>
      <w:lvlJc w:val="left"/>
      <w:pPr>
        <w:ind w:left="1980" w:hanging="360"/>
      </w:pPr>
      <w:rPr>
        <w:rFonts w:ascii="Courier New" w:hAnsi="Courier New" w:cs="Courier New" w:hint="default"/>
      </w:rPr>
    </w:lvl>
    <w:lvl w:ilvl="2" w:tplc="04070005" w:tentative="1">
      <w:start w:val="1"/>
      <w:numFmt w:val="bullet"/>
      <w:lvlText w:val=""/>
      <w:lvlJc w:val="left"/>
      <w:pPr>
        <w:ind w:left="2700" w:hanging="360"/>
      </w:pPr>
      <w:rPr>
        <w:rFonts w:ascii="Wingdings" w:hAnsi="Wingdings" w:hint="default"/>
      </w:rPr>
    </w:lvl>
    <w:lvl w:ilvl="3" w:tplc="04070001" w:tentative="1">
      <w:start w:val="1"/>
      <w:numFmt w:val="bullet"/>
      <w:lvlText w:val=""/>
      <w:lvlJc w:val="left"/>
      <w:pPr>
        <w:ind w:left="3420" w:hanging="360"/>
      </w:pPr>
      <w:rPr>
        <w:rFonts w:ascii="Symbol" w:hAnsi="Symbol" w:hint="default"/>
      </w:rPr>
    </w:lvl>
    <w:lvl w:ilvl="4" w:tplc="04070003" w:tentative="1">
      <w:start w:val="1"/>
      <w:numFmt w:val="bullet"/>
      <w:lvlText w:val="o"/>
      <w:lvlJc w:val="left"/>
      <w:pPr>
        <w:ind w:left="4140" w:hanging="360"/>
      </w:pPr>
      <w:rPr>
        <w:rFonts w:ascii="Courier New" w:hAnsi="Courier New" w:cs="Courier New" w:hint="default"/>
      </w:rPr>
    </w:lvl>
    <w:lvl w:ilvl="5" w:tplc="04070005" w:tentative="1">
      <w:start w:val="1"/>
      <w:numFmt w:val="bullet"/>
      <w:lvlText w:val=""/>
      <w:lvlJc w:val="left"/>
      <w:pPr>
        <w:ind w:left="4860" w:hanging="360"/>
      </w:pPr>
      <w:rPr>
        <w:rFonts w:ascii="Wingdings" w:hAnsi="Wingdings" w:hint="default"/>
      </w:rPr>
    </w:lvl>
    <w:lvl w:ilvl="6" w:tplc="04070001" w:tentative="1">
      <w:start w:val="1"/>
      <w:numFmt w:val="bullet"/>
      <w:lvlText w:val=""/>
      <w:lvlJc w:val="left"/>
      <w:pPr>
        <w:ind w:left="5580" w:hanging="360"/>
      </w:pPr>
      <w:rPr>
        <w:rFonts w:ascii="Symbol" w:hAnsi="Symbol" w:hint="default"/>
      </w:rPr>
    </w:lvl>
    <w:lvl w:ilvl="7" w:tplc="04070003" w:tentative="1">
      <w:start w:val="1"/>
      <w:numFmt w:val="bullet"/>
      <w:lvlText w:val="o"/>
      <w:lvlJc w:val="left"/>
      <w:pPr>
        <w:ind w:left="6300" w:hanging="360"/>
      </w:pPr>
      <w:rPr>
        <w:rFonts w:ascii="Courier New" w:hAnsi="Courier New" w:cs="Courier New" w:hint="default"/>
      </w:rPr>
    </w:lvl>
    <w:lvl w:ilvl="8" w:tplc="04070005" w:tentative="1">
      <w:start w:val="1"/>
      <w:numFmt w:val="bullet"/>
      <w:lvlText w:val=""/>
      <w:lvlJc w:val="left"/>
      <w:pPr>
        <w:ind w:left="7020" w:hanging="360"/>
      </w:pPr>
      <w:rPr>
        <w:rFonts w:ascii="Wingdings" w:hAnsi="Wingdings" w:hint="default"/>
      </w:rPr>
    </w:lvl>
  </w:abstractNum>
  <w:abstractNum w:abstractNumId="22" w15:restartNumberingAfterBreak="0">
    <w:nsid w:val="71FB04C8"/>
    <w:multiLevelType w:val="multilevel"/>
    <w:tmpl w:val="26B42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0230FF"/>
    <w:multiLevelType w:val="multilevel"/>
    <w:tmpl w:val="AC6C4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8B17BDE"/>
    <w:multiLevelType w:val="multilevel"/>
    <w:tmpl w:val="746E42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num>
  <w:num w:numId="2">
    <w:abstractNumId w:val="22"/>
    <w:lvlOverride w:ilvl="0">
      <w:startOverride w:val="2"/>
    </w:lvlOverride>
  </w:num>
  <w:num w:numId="3">
    <w:abstractNumId w:val="15"/>
    <w:lvlOverride w:ilvl="0">
      <w:startOverride w:val="3"/>
    </w:lvlOverride>
  </w:num>
  <w:num w:numId="4">
    <w:abstractNumId w:val="17"/>
    <w:lvlOverride w:ilvl="0">
      <w:startOverride w:val="4"/>
    </w:lvlOverride>
  </w:num>
  <w:num w:numId="5">
    <w:abstractNumId w:val="11"/>
    <w:lvlOverride w:ilvl="0">
      <w:startOverride w:val="5"/>
    </w:lvlOverride>
  </w:num>
  <w:num w:numId="6">
    <w:abstractNumId w:val="13"/>
    <w:lvlOverride w:ilvl="0">
      <w:startOverride w:val="6"/>
    </w:lvlOverride>
  </w:num>
  <w:num w:numId="7">
    <w:abstractNumId w:val="8"/>
  </w:num>
  <w:num w:numId="8">
    <w:abstractNumId w:val="18"/>
  </w:num>
  <w:num w:numId="9">
    <w:abstractNumId w:val="2"/>
  </w:num>
  <w:num w:numId="10">
    <w:abstractNumId w:val="3"/>
  </w:num>
  <w:num w:numId="11">
    <w:abstractNumId w:val="6"/>
  </w:num>
  <w:num w:numId="12">
    <w:abstractNumId w:val="5"/>
  </w:num>
  <w:num w:numId="13">
    <w:abstractNumId w:val="20"/>
  </w:num>
  <w:num w:numId="14">
    <w:abstractNumId w:val="9"/>
  </w:num>
  <w:num w:numId="15">
    <w:abstractNumId w:val="16"/>
  </w:num>
  <w:num w:numId="16">
    <w:abstractNumId w:val="4"/>
  </w:num>
  <w:num w:numId="17">
    <w:abstractNumId w:val="0"/>
  </w:num>
  <w:num w:numId="18">
    <w:abstractNumId w:val="24"/>
  </w:num>
  <w:num w:numId="19">
    <w:abstractNumId w:val="10"/>
  </w:num>
  <w:num w:numId="20">
    <w:abstractNumId w:val="7"/>
  </w:num>
  <w:num w:numId="21">
    <w:abstractNumId w:val="23"/>
    <w:lvlOverride w:ilvl="0">
      <w:startOverride w:val="7"/>
    </w:lvlOverride>
  </w:num>
  <w:num w:numId="22">
    <w:abstractNumId w:val="12"/>
    <w:lvlOverride w:ilvl="0">
      <w:startOverride w:val="8"/>
    </w:lvlOverride>
  </w:num>
  <w:num w:numId="23">
    <w:abstractNumId w:val="21"/>
  </w:num>
  <w:num w:numId="24">
    <w:abstractNumId w:val="19"/>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FCE"/>
    <w:rsid w:val="00003AEB"/>
    <w:rsid w:val="00005112"/>
    <w:rsid w:val="00007536"/>
    <w:rsid w:val="00011699"/>
    <w:rsid w:val="00013059"/>
    <w:rsid w:val="00014B56"/>
    <w:rsid w:val="000218D6"/>
    <w:rsid w:val="000265BA"/>
    <w:rsid w:val="000328DB"/>
    <w:rsid w:val="00034579"/>
    <w:rsid w:val="000353DC"/>
    <w:rsid w:val="000400DC"/>
    <w:rsid w:val="00040263"/>
    <w:rsid w:val="00043175"/>
    <w:rsid w:val="0004447C"/>
    <w:rsid w:val="0004605A"/>
    <w:rsid w:val="00050D63"/>
    <w:rsid w:val="000512C5"/>
    <w:rsid w:val="00052FA7"/>
    <w:rsid w:val="00055C58"/>
    <w:rsid w:val="00067294"/>
    <w:rsid w:val="00075669"/>
    <w:rsid w:val="00080FB0"/>
    <w:rsid w:val="000848AB"/>
    <w:rsid w:val="00085B44"/>
    <w:rsid w:val="00087EA4"/>
    <w:rsid w:val="00090DF7"/>
    <w:rsid w:val="00092952"/>
    <w:rsid w:val="00094FC6"/>
    <w:rsid w:val="00097EA1"/>
    <w:rsid w:val="000A27B4"/>
    <w:rsid w:val="000A2C86"/>
    <w:rsid w:val="000A5D82"/>
    <w:rsid w:val="000A64FB"/>
    <w:rsid w:val="000B0717"/>
    <w:rsid w:val="000B3FAA"/>
    <w:rsid w:val="000B50F3"/>
    <w:rsid w:val="000C16EB"/>
    <w:rsid w:val="000C3191"/>
    <w:rsid w:val="000C3A74"/>
    <w:rsid w:val="000C64B1"/>
    <w:rsid w:val="000C67B5"/>
    <w:rsid w:val="000C6E33"/>
    <w:rsid w:val="000D3100"/>
    <w:rsid w:val="000D586F"/>
    <w:rsid w:val="000D6B68"/>
    <w:rsid w:val="000E098E"/>
    <w:rsid w:val="000E5991"/>
    <w:rsid w:val="000E7E6A"/>
    <w:rsid w:val="000F3226"/>
    <w:rsid w:val="000F343C"/>
    <w:rsid w:val="000F3B89"/>
    <w:rsid w:val="00101B44"/>
    <w:rsid w:val="00103CA5"/>
    <w:rsid w:val="00104607"/>
    <w:rsid w:val="0010630E"/>
    <w:rsid w:val="001131C5"/>
    <w:rsid w:val="00114947"/>
    <w:rsid w:val="00115FD3"/>
    <w:rsid w:val="00117566"/>
    <w:rsid w:val="001379C1"/>
    <w:rsid w:val="00141C7E"/>
    <w:rsid w:val="001449BA"/>
    <w:rsid w:val="00154758"/>
    <w:rsid w:val="00161223"/>
    <w:rsid w:val="00166BEE"/>
    <w:rsid w:val="001675C1"/>
    <w:rsid w:val="00173A4B"/>
    <w:rsid w:val="0017626D"/>
    <w:rsid w:val="00177912"/>
    <w:rsid w:val="00180B48"/>
    <w:rsid w:val="00183CE1"/>
    <w:rsid w:val="00186A18"/>
    <w:rsid w:val="00192833"/>
    <w:rsid w:val="00192A0B"/>
    <w:rsid w:val="00197B83"/>
    <w:rsid w:val="001A120B"/>
    <w:rsid w:val="001B0039"/>
    <w:rsid w:val="001B1A9A"/>
    <w:rsid w:val="001B1BA3"/>
    <w:rsid w:val="001B23CA"/>
    <w:rsid w:val="001B31CF"/>
    <w:rsid w:val="001B5EED"/>
    <w:rsid w:val="001D1DF3"/>
    <w:rsid w:val="001D78FE"/>
    <w:rsid w:val="001D7EAF"/>
    <w:rsid w:val="001F03AF"/>
    <w:rsid w:val="001F75D4"/>
    <w:rsid w:val="0021069A"/>
    <w:rsid w:val="002148F0"/>
    <w:rsid w:val="002253CA"/>
    <w:rsid w:val="002305A7"/>
    <w:rsid w:val="00233D6D"/>
    <w:rsid w:val="00237F3B"/>
    <w:rsid w:val="0024494F"/>
    <w:rsid w:val="0025421B"/>
    <w:rsid w:val="00254682"/>
    <w:rsid w:val="00256F92"/>
    <w:rsid w:val="00265080"/>
    <w:rsid w:val="00265CBD"/>
    <w:rsid w:val="00270AE6"/>
    <w:rsid w:val="002748B9"/>
    <w:rsid w:val="00274CBD"/>
    <w:rsid w:val="002845CA"/>
    <w:rsid w:val="00284BCB"/>
    <w:rsid w:val="00286A53"/>
    <w:rsid w:val="00292D56"/>
    <w:rsid w:val="002A7E85"/>
    <w:rsid w:val="002B3D12"/>
    <w:rsid w:val="002B4040"/>
    <w:rsid w:val="002B50F0"/>
    <w:rsid w:val="002D17F5"/>
    <w:rsid w:val="002D2A37"/>
    <w:rsid w:val="002E3BF6"/>
    <w:rsid w:val="002E502A"/>
    <w:rsid w:val="002E6ECE"/>
    <w:rsid w:val="002E7272"/>
    <w:rsid w:val="002F0F39"/>
    <w:rsid w:val="002F18FA"/>
    <w:rsid w:val="002F51CD"/>
    <w:rsid w:val="003021B7"/>
    <w:rsid w:val="00304570"/>
    <w:rsid w:val="00307DC0"/>
    <w:rsid w:val="00312DA0"/>
    <w:rsid w:val="0032005F"/>
    <w:rsid w:val="0032100A"/>
    <w:rsid w:val="003250AB"/>
    <w:rsid w:val="00330734"/>
    <w:rsid w:val="0034058C"/>
    <w:rsid w:val="00343B43"/>
    <w:rsid w:val="0034426F"/>
    <w:rsid w:val="003515B5"/>
    <w:rsid w:val="00352D37"/>
    <w:rsid w:val="00354656"/>
    <w:rsid w:val="00355907"/>
    <w:rsid w:val="003638C8"/>
    <w:rsid w:val="00370D40"/>
    <w:rsid w:val="0037219E"/>
    <w:rsid w:val="00374F6E"/>
    <w:rsid w:val="003805E8"/>
    <w:rsid w:val="00392180"/>
    <w:rsid w:val="003A20F8"/>
    <w:rsid w:val="003A265F"/>
    <w:rsid w:val="003B05A5"/>
    <w:rsid w:val="003B066E"/>
    <w:rsid w:val="003B094D"/>
    <w:rsid w:val="003C01AE"/>
    <w:rsid w:val="003D5D81"/>
    <w:rsid w:val="003D6369"/>
    <w:rsid w:val="003E599A"/>
    <w:rsid w:val="003F09EC"/>
    <w:rsid w:val="003F0D47"/>
    <w:rsid w:val="003F3C2D"/>
    <w:rsid w:val="003F3C7E"/>
    <w:rsid w:val="003F73FA"/>
    <w:rsid w:val="0041455A"/>
    <w:rsid w:val="004157F8"/>
    <w:rsid w:val="004160A4"/>
    <w:rsid w:val="0041664B"/>
    <w:rsid w:val="00417609"/>
    <w:rsid w:val="0042202F"/>
    <w:rsid w:val="004307FF"/>
    <w:rsid w:val="00431420"/>
    <w:rsid w:val="00434F7B"/>
    <w:rsid w:val="00435368"/>
    <w:rsid w:val="0043768F"/>
    <w:rsid w:val="0044474D"/>
    <w:rsid w:val="0044584C"/>
    <w:rsid w:val="00446603"/>
    <w:rsid w:val="00450952"/>
    <w:rsid w:val="004511F0"/>
    <w:rsid w:val="00451602"/>
    <w:rsid w:val="0045367E"/>
    <w:rsid w:val="00453BB3"/>
    <w:rsid w:val="004550FF"/>
    <w:rsid w:val="0045555F"/>
    <w:rsid w:val="00456148"/>
    <w:rsid w:val="00460080"/>
    <w:rsid w:val="00460922"/>
    <w:rsid w:val="0046402A"/>
    <w:rsid w:val="00464534"/>
    <w:rsid w:val="00472267"/>
    <w:rsid w:val="00474EFE"/>
    <w:rsid w:val="004752C8"/>
    <w:rsid w:val="00487586"/>
    <w:rsid w:val="004A5290"/>
    <w:rsid w:val="004A56A1"/>
    <w:rsid w:val="004A7FA1"/>
    <w:rsid w:val="004B178A"/>
    <w:rsid w:val="004B1A16"/>
    <w:rsid w:val="004B627A"/>
    <w:rsid w:val="004C01F0"/>
    <w:rsid w:val="004D19C5"/>
    <w:rsid w:val="004D5364"/>
    <w:rsid w:val="004E4D1B"/>
    <w:rsid w:val="004E5AB9"/>
    <w:rsid w:val="004F1924"/>
    <w:rsid w:val="004F5BDE"/>
    <w:rsid w:val="004F7F5C"/>
    <w:rsid w:val="00510C81"/>
    <w:rsid w:val="00513C45"/>
    <w:rsid w:val="005171CF"/>
    <w:rsid w:val="005173CB"/>
    <w:rsid w:val="00522922"/>
    <w:rsid w:val="00526A29"/>
    <w:rsid w:val="00536E06"/>
    <w:rsid w:val="00537567"/>
    <w:rsid w:val="005407DA"/>
    <w:rsid w:val="00546315"/>
    <w:rsid w:val="005532D7"/>
    <w:rsid w:val="00553EBD"/>
    <w:rsid w:val="00561AA3"/>
    <w:rsid w:val="00561AB1"/>
    <w:rsid w:val="0056259C"/>
    <w:rsid w:val="00571C94"/>
    <w:rsid w:val="00575E41"/>
    <w:rsid w:val="00584464"/>
    <w:rsid w:val="005849F2"/>
    <w:rsid w:val="00587EC6"/>
    <w:rsid w:val="0059019D"/>
    <w:rsid w:val="00592969"/>
    <w:rsid w:val="005A5EA4"/>
    <w:rsid w:val="005B4104"/>
    <w:rsid w:val="005C1A4D"/>
    <w:rsid w:val="005C296B"/>
    <w:rsid w:val="005C61BA"/>
    <w:rsid w:val="005D0166"/>
    <w:rsid w:val="005D3212"/>
    <w:rsid w:val="005D734D"/>
    <w:rsid w:val="005D78F2"/>
    <w:rsid w:val="005E6D7E"/>
    <w:rsid w:val="005F27A9"/>
    <w:rsid w:val="005F5BF5"/>
    <w:rsid w:val="005F6FFE"/>
    <w:rsid w:val="0060063D"/>
    <w:rsid w:val="00604195"/>
    <w:rsid w:val="00605DCB"/>
    <w:rsid w:val="006069F3"/>
    <w:rsid w:val="006072F6"/>
    <w:rsid w:val="00607FD9"/>
    <w:rsid w:val="00610470"/>
    <w:rsid w:val="0061168D"/>
    <w:rsid w:val="006245FE"/>
    <w:rsid w:val="00627F81"/>
    <w:rsid w:val="006348B7"/>
    <w:rsid w:val="00634F62"/>
    <w:rsid w:val="00636B2E"/>
    <w:rsid w:val="006424D7"/>
    <w:rsid w:val="00642C69"/>
    <w:rsid w:val="00642F2E"/>
    <w:rsid w:val="006503E5"/>
    <w:rsid w:val="00660E60"/>
    <w:rsid w:val="00672781"/>
    <w:rsid w:val="00676704"/>
    <w:rsid w:val="00676D97"/>
    <w:rsid w:val="0068326C"/>
    <w:rsid w:val="006B1C97"/>
    <w:rsid w:val="006B3468"/>
    <w:rsid w:val="006B7BE8"/>
    <w:rsid w:val="006C3A27"/>
    <w:rsid w:val="006D3954"/>
    <w:rsid w:val="006D3F36"/>
    <w:rsid w:val="006D5B00"/>
    <w:rsid w:val="006D6982"/>
    <w:rsid w:val="006E71CD"/>
    <w:rsid w:val="006F60E0"/>
    <w:rsid w:val="006F721A"/>
    <w:rsid w:val="00702594"/>
    <w:rsid w:val="00711474"/>
    <w:rsid w:val="0071178E"/>
    <w:rsid w:val="00716B15"/>
    <w:rsid w:val="00717373"/>
    <w:rsid w:val="00717646"/>
    <w:rsid w:val="00727255"/>
    <w:rsid w:val="007308E0"/>
    <w:rsid w:val="007309AC"/>
    <w:rsid w:val="00744B19"/>
    <w:rsid w:val="00756597"/>
    <w:rsid w:val="007619EC"/>
    <w:rsid w:val="00764AAB"/>
    <w:rsid w:val="00765D71"/>
    <w:rsid w:val="007727A2"/>
    <w:rsid w:val="00776BE1"/>
    <w:rsid w:val="00787CB4"/>
    <w:rsid w:val="00790A49"/>
    <w:rsid w:val="00792049"/>
    <w:rsid w:val="007A7CA0"/>
    <w:rsid w:val="007B0D1F"/>
    <w:rsid w:val="007B67F1"/>
    <w:rsid w:val="007B7B34"/>
    <w:rsid w:val="007C0169"/>
    <w:rsid w:val="007C0CDB"/>
    <w:rsid w:val="007C27C6"/>
    <w:rsid w:val="007C5D05"/>
    <w:rsid w:val="007D456D"/>
    <w:rsid w:val="007E16A6"/>
    <w:rsid w:val="007E3FB4"/>
    <w:rsid w:val="007F0B1F"/>
    <w:rsid w:val="00811D1B"/>
    <w:rsid w:val="00811DE5"/>
    <w:rsid w:val="0081270A"/>
    <w:rsid w:val="008140D1"/>
    <w:rsid w:val="00815329"/>
    <w:rsid w:val="008245D6"/>
    <w:rsid w:val="00825E51"/>
    <w:rsid w:val="00826B3A"/>
    <w:rsid w:val="00830C25"/>
    <w:rsid w:val="008321A6"/>
    <w:rsid w:val="008401AC"/>
    <w:rsid w:val="00845453"/>
    <w:rsid w:val="0084687F"/>
    <w:rsid w:val="00846FAB"/>
    <w:rsid w:val="008629EF"/>
    <w:rsid w:val="00862EEF"/>
    <w:rsid w:val="00865DCA"/>
    <w:rsid w:val="00870554"/>
    <w:rsid w:val="00873425"/>
    <w:rsid w:val="00875BCF"/>
    <w:rsid w:val="008863C8"/>
    <w:rsid w:val="00891E9C"/>
    <w:rsid w:val="00894C68"/>
    <w:rsid w:val="008957D9"/>
    <w:rsid w:val="00895BAE"/>
    <w:rsid w:val="00896770"/>
    <w:rsid w:val="00897610"/>
    <w:rsid w:val="008A248A"/>
    <w:rsid w:val="008A2ED9"/>
    <w:rsid w:val="008A4B95"/>
    <w:rsid w:val="008B21CE"/>
    <w:rsid w:val="008B555D"/>
    <w:rsid w:val="008B5868"/>
    <w:rsid w:val="008B775E"/>
    <w:rsid w:val="008D0A4C"/>
    <w:rsid w:val="008D2105"/>
    <w:rsid w:val="008D4367"/>
    <w:rsid w:val="008D44C3"/>
    <w:rsid w:val="008F429D"/>
    <w:rsid w:val="008F64FA"/>
    <w:rsid w:val="00902D9A"/>
    <w:rsid w:val="00910A36"/>
    <w:rsid w:val="00912E96"/>
    <w:rsid w:val="00913E1E"/>
    <w:rsid w:val="00914FCD"/>
    <w:rsid w:val="00931F4B"/>
    <w:rsid w:val="00932414"/>
    <w:rsid w:val="0093418C"/>
    <w:rsid w:val="00937E5A"/>
    <w:rsid w:val="00941A2B"/>
    <w:rsid w:val="0094661D"/>
    <w:rsid w:val="00946981"/>
    <w:rsid w:val="00952528"/>
    <w:rsid w:val="00952895"/>
    <w:rsid w:val="009608D2"/>
    <w:rsid w:val="009627B4"/>
    <w:rsid w:val="00963F91"/>
    <w:rsid w:val="00967427"/>
    <w:rsid w:val="00972A1A"/>
    <w:rsid w:val="00973DCC"/>
    <w:rsid w:val="00974B03"/>
    <w:rsid w:val="00975022"/>
    <w:rsid w:val="00990C4D"/>
    <w:rsid w:val="00990FF0"/>
    <w:rsid w:val="00991AD6"/>
    <w:rsid w:val="00991B82"/>
    <w:rsid w:val="009968EC"/>
    <w:rsid w:val="009A6305"/>
    <w:rsid w:val="009B13EB"/>
    <w:rsid w:val="009B2D71"/>
    <w:rsid w:val="009B78A1"/>
    <w:rsid w:val="009C1D83"/>
    <w:rsid w:val="009C2CF6"/>
    <w:rsid w:val="009E3AA7"/>
    <w:rsid w:val="009F6CAA"/>
    <w:rsid w:val="009F6F99"/>
    <w:rsid w:val="009F75D2"/>
    <w:rsid w:val="00A0121D"/>
    <w:rsid w:val="00A01B23"/>
    <w:rsid w:val="00A0421A"/>
    <w:rsid w:val="00A10B66"/>
    <w:rsid w:val="00A1251D"/>
    <w:rsid w:val="00A148A7"/>
    <w:rsid w:val="00A150E9"/>
    <w:rsid w:val="00A15F5A"/>
    <w:rsid w:val="00A202F4"/>
    <w:rsid w:val="00A227F0"/>
    <w:rsid w:val="00A338A3"/>
    <w:rsid w:val="00A41A64"/>
    <w:rsid w:val="00A42601"/>
    <w:rsid w:val="00A459BB"/>
    <w:rsid w:val="00A51FF6"/>
    <w:rsid w:val="00A56ACE"/>
    <w:rsid w:val="00A618E3"/>
    <w:rsid w:val="00A64BB0"/>
    <w:rsid w:val="00A65F74"/>
    <w:rsid w:val="00A66CE8"/>
    <w:rsid w:val="00A772CE"/>
    <w:rsid w:val="00A81E82"/>
    <w:rsid w:val="00A8243B"/>
    <w:rsid w:val="00AB1B76"/>
    <w:rsid w:val="00AB2660"/>
    <w:rsid w:val="00AB2C2B"/>
    <w:rsid w:val="00AB5243"/>
    <w:rsid w:val="00AB676C"/>
    <w:rsid w:val="00AC6F87"/>
    <w:rsid w:val="00AD5B87"/>
    <w:rsid w:val="00AE6738"/>
    <w:rsid w:val="00AF1E14"/>
    <w:rsid w:val="00AF2A5A"/>
    <w:rsid w:val="00AF4F2D"/>
    <w:rsid w:val="00B00884"/>
    <w:rsid w:val="00B04FBC"/>
    <w:rsid w:val="00B06A35"/>
    <w:rsid w:val="00B16623"/>
    <w:rsid w:val="00B21416"/>
    <w:rsid w:val="00B25101"/>
    <w:rsid w:val="00B31308"/>
    <w:rsid w:val="00B325A3"/>
    <w:rsid w:val="00B3285D"/>
    <w:rsid w:val="00B32AC9"/>
    <w:rsid w:val="00B34CE1"/>
    <w:rsid w:val="00B357A7"/>
    <w:rsid w:val="00B35BA5"/>
    <w:rsid w:val="00B3771F"/>
    <w:rsid w:val="00B41AE5"/>
    <w:rsid w:val="00B45EEC"/>
    <w:rsid w:val="00B46AC0"/>
    <w:rsid w:val="00B621FC"/>
    <w:rsid w:val="00B70016"/>
    <w:rsid w:val="00B852F4"/>
    <w:rsid w:val="00B90FE4"/>
    <w:rsid w:val="00BA4E67"/>
    <w:rsid w:val="00BA783B"/>
    <w:rsid w:val="00BB6E7E"/>
    <w:rsid w:val="00BC05B0"/>
    <w:rsid w:val="00BC28EB"/>
    <w:rsid w:val="00BC3EB5"/>
    <w:rsid w:val="00BD3DA9"/>
    <w:rsid w:val="00BE23E7"/>
    <w:rsid w:val="00BE275C"/>
    <w:rsid w:val="00BE6284"/>
    <w:rsid w:val="00BE6538"/>
    <w:rsid w:val="00BE6D8A"/>
    <w:rsid w:val="00C006C4"/>
    <w:rsid w:val="00C02AA7"/>
    <w:rsid w:val="00C037B6"/>
    <w:rsid w:val="00C075AB"/>
    <w:rsid w:val="00C07C2E"/>
    <w:rsid w:val="00C1405B"/>
    <w:rsid w:val="00C14ADF"/>
    <w:rsid w:val="00C26BC9"/>
    <w:rsid w:val="00C3116C"/>
    <w:rsid w:val="00C465BA"/>
    <w:rsid w:val="00C50F61"/>
    <w:rsid w:val="00C535CD"/>
    <w:rsid w:val="00C54235"/>
    <w:rsid w:val="00C577EE"/>
    <w:rsid w:val="00C5791A"/>
    <w:rsid w:val="00C634EB"/>
    <w:rsid w:val="00C66CDE"/>
    <w:rsid w:val="00C72724"/>
    <w:rsid w:val="00C727D6"/>
    <w:rsid w:val="00C85DF5"/>
    <w:rsid w:val="00C86685"/>
    <w:rsid w:val="00C9301F"/>
    <w:rsid w:val="00CB1545"/>
    <w:rsid w:val="00CB160F"/>
    <w:rsid w:val="00CB3B96"/>
    <w:rsid w:val="00CC01B4"/>
    <w:rsid w:val="00CD19B5"/>
    <w:rsid w:val="00CE6CD6"/>
    <w:rsid w:val="00CF1316"/>
    <w:rsid w:val="00CF41CA"/>
    <w:rsid w:val="00D13953"/>
    <w:rsid w:val="00D158D4"/>
    <w:rsid w:val="00D160FD"/>
    <w:rsid w:val="00D24EB5"/>
    <w:rsid w:val="00D2688E"/>
    <w:rsid w:val="00D27A43"/>
    <w:rsid w:val="00D27F7C"/>
    <w:rsid w:val="00D33FC2"/>
    <w:rsid w:val="00D430E5"/>
    <w:rsid w:val="00D50767"/>
    <w:rsid w:val="00D52434"/>
    <w:rsid w:val="00D5384C"/>
    <w:rsid w:val="00D55D9F"/>
    <w:rsid w:val="00D565DE"/>
    <w:rsid w:val="00D62A3F"/>
    <w:rsid w:val="00D674FD"/>
    <w:rsid w:val="00D77DDB"/>
    <w:rsid w:val="00D93766"/>
    <w:rsid w:val="00DA68FE"/>
    <w:rsid w:val="00DB3A84"/>
    <w:rsid w:val="00DB5CBB"/>
    <w:rsid w:val="00DC328D"/>
    <w:rsid w:val="00DC7245"/>
    <w:rsid w:val="00DD2641"/>
    <w:rsid w:val="00DD66D1"/>
    <w:rsid w:val="00DD7829"/>
    <w:rsid w:val="00DD7BF5"/>
    <w:rsid w:val="00DE007B"/>
    <w:rsid w:val="00DE5C08"/>
    <w:rsid w:val="00DE7CAE"/>
    <w:rsid w:val="00DF0534"/>
    <w:rsid w:val="00DF2DBD"/>
    <w:rsid w:val="00E01B76"/>
    <w:rsid w:val="00E01DA1"/>
    <w:rsid w:val="00E07F91"/>
    <w:rsid w:val="00E10D71"/>
    <w:rsid w:val="00E17FCE"/>
    <w:rsid w:val="00E200F3"/>
    <w:rsid w:val="00E23200"/>
    <w:rsid w:val="00E23669"/>
    <w:rsid w:val="00E32E24"/>
    <w:rsid w:val="00E3688A"/>
    <w:rsid w:val="00E36E6D"/>
    <w:rsid w:val="00E377DC"/>
    <w:rsid w:val="00E50784"/>
    <w:rsid w:val="00E76CE2"/>
    <w:rsid w:val="00E774A1"/>
    <w:rsid w:val="00E82489"/>
    <w:rsid w:val="00E82695"/>
    <w:rsid w:val="00E86DDC"/>
    <w:rsid w:val="00E87D44"/>
    <w:rsid w:val="00E91F08"/>
    <w:rsid w:val="00E96488"/>
    <w:rsid w:val="00EA6B30"/>
    <w:rsid w:val="00EB2B8B"/>
    <w:rsid w:val="00EC0A6A"/>
    <w:rsid w:val="00EC5033"/>
    <w:rsid w:val="00EC5614"/>
    <w:rsid w:val="00ED01DB"/>
    <w:rsid w:val="00EE4A96"/>
    <w:rsid w:val="00EF52D7"/>
    <w:rsid w:val="00F02B7B"/>
    <w:rsid w:val="00F07F89"/>
    <w:rsid w:val="00F10B2A"/>
    <w:rsid w:val="00F11E55"/>
    <w:rsid w:val="00F14C71"/>
    <w:rsid w:val="00F215B6"/>
    <w:rsid w:val="00F219FF"/>
    <w:rsid w:val="00F23D70"/>
    <w:rsid w:val="00F30641"/>
    <w:rsid w:val="00F32E47"/>
    <w:rsid w:val="00F40EE3"/>
    <w:rsid w:val="00F45A8F"/>
    <w:rsid w:val="00F50572"/>
    <w:rsid w:val="00F5057A"/>
    <w:rsid w:val="00F56C86"/>
    <w:rsid w:val="00F62A3F"/>
    <w:rsid w:val="00F66BBC"/>
    <w:rsid w:val="00F71DCD"/>
    <w:rsid w:val="00F81A7C"/>
    <w:rsid w:val="00F9349F"/>
    <w:rsid w:val="00FB180F"/>
    <w:rsid w:val="00FB5E9F"/>
    <w:rsid w:val="00FC5088"/>
    <w:rsid w:val="00FD046C"/>
    <w:rsid w:val="00FD1C13"/>
    <w:rsid w:val="00FD1FAA"/>
    <w:rsid w:val="00FD7D52"/>
    <w:rsid w:val="00FE058C"/>
    <w:rsid w:val="00FE0CE6"/>
    <w:rsid w:val="00FE5274"/>
    <w:rsid w:val="00FE7096"/>
    <w:rsid w:val="00FF2609"/>
    <w:rsid w:val="00FF55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4:docId w14:val="6ED49EC0"/>
  <w15:docId w15:val="{4E592B3B-7BC6-4735-B228-493953C63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0CE6"/>
    <w:rPr>
      <w:rFonts w:ascii="Arial" w:hAnsi="Arial"/>
      <w:szCs w:val="24"/>
    </w:rPr>
  </w:style>
  <w:style w:type="paragraph" w:styleId="berschrift1">
    <w:name w:val="heading 1"/>
    <w:basedOn w:val="Standard"/>
    <w:next w:val="Standard"/>
    <w:qFormat/>
    <w:rsid w:val="00FE0CE6"/>
    <w:pPr>
      <w:keepNext/>
      <w:spacing w:before="240" w:after="60"/>
      <w:outlineLvl w:val="0"/>
    </w:pPr>
    <w:rPr>
      <w:rFonts w:cs="Arial"/>
      <w:b/>
      <w:bCs/>
      <w:kern w:val="32"/>
      <w:sz w:val="32"/>
      <w:szCs w:val="32"/>
    </w:rPr>
  </w:style>
  <w:style w:type="paragraph" w:styleId="berschrift2">
    <w:name w:val="heading 2"/>
    <w:basedOn w:val="Standard"/>
    <w:next w:val="Standard"/>
    <w:qFormat/>
    <w:rsid w:val="00FE0CE6"/>
    <w:pPr>
      <w:keepNext/>
      <w:spacing w:before="240" w:after="60"/>
      <w:outlineLvl w:val="1"/>
    </w:pPr>
    <w:rPr>
      <w:rFonts w:cs="Arial"/>
      <w:b/>
      <w:bCs/>
      <w:i/>
      <w:iCs/>
      <w:sz w:val="28"/>
      <w:szCs w:val="28"/>
    </w:rPr>
  </w:style>
  <w:style w:type="paragraph" w:styleId="berschrift3">
    <w:name w:val="heading 3"/>
    <w:basedOn w:val="Standard"/>
    <w:next w:val="Standard"/>
    <w:qFormat/>
    <w:rsid w:val="00FE0CE6"/>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FE0CE6"/>
    <w:pPr>
      <w:tabs>
        <w:tab w:val="center" w:pos="4536"/>
        <w:tab w:val="right" w:pos="9072"/>
      </w:tabs>
    </w:pPr>
  </w:style>
  <w:style w:type="paragraph" w:styleId="Fuzeile">
    <w:name w:val="footer"/>
    <w:basedOn w:val="Standard"/>
    <w:link w:val="FuzeileZchn"/>
    <w:uiPriority w:val="99"/>
    <w:rsid w:val="00FE0CE6"/>
    <w:pPr>
      <w:tabs>
        <w:tab w:val="center" w:pos="4536"/>
        <w:tab w:val="right" w:pos="9072"/>
      </w:tabs>
    </w:pPr>
  </w:style>
  <w:style w:type="paragraph" w:styleId="StandardWeb">
    <w:name w:val="Normal (Web)"/>
    <w:basedOn w:val="Standard"/>
    <w:uiPriority w:val="99"/>
    <w:unhideWhenUsed/>
    <w:rsid w:val="00011699"/>
    <w:pPr>
      <w:spacing w:before="100" w:beforeAutospacing="1" w:after="100" w:afterAutospacing="1"/>
    </w:pPr>
    <w:rPr>
      <w:rFonts w:ascii="Times New Roman" w:hAnsi="Times New Roman"/>
      <w:sz w:val="24"/>
    </w:rPr>
  </w:style>
  <w:style w:type="paragraph" w:styleId="Listenabsatz">
    <w:name w:val="List Paragraph"/>
    <w:basedOn w:val="Standard"/>
    <w:uiPriority w:val="34"/>
    <w:qFormat/>
    <w:rsid w:val="00756597"/>
    <w:pPr>
      <w:ind w:left="720"/>
      <w:contextualSpacing/>
    </w:pPr>
  </w:style>
  <w:style w:type="character" w:customStyle="1" w:styleId="KopfzeileZchn">
    <w:name w:val="Kopfzeile Zchn"/>
    <w:basedOn w:val="Absatz-Standardschriftart"/>
    <w:link w:val="Kopfzeile"/>
    <w:uiPriority w:val="99"/>
    <w:rsid w:val="00E01DA1"/>
    <w:rPr>
      <w:rFonts w:ascii="Arial" w:hAnsi="Arial"/>
      <w:szCs w:val="24"/>
    </w:rPr>
  </w:style>
  <w:style w:type="character" w:customStyle="1" w:styleId="FuzeileZchn">
    <w:name w:val="Fußzeile Zchn"/>
    <w:basedOn w:val="Absatz-Standardschriftart"/>
    <w:link w:val="Fuzeile"/>
    <w:uiPriority w:val="99"/>
    <w:rsid w:val="00E01DA1"/>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98434D0E17EC4428230DE0C6F8A07A5" ma:contentTypeVersion="3" ma:contentTypeDescription="Ein neues Dokument erstellen." ma:contentTypeScope="" ma:versionID="2a1ecbeff48da4cb4a10095cee81d5fc">
  <xsd:schema xmlns:xsd="http://www.w3.org/2001/XMLSchema" xmlns:xs="http://www.w3.org/2001/XMLSchema" xmlns:p="http://schemas.microsoft.com/office/2006/metadata/properties" xmlns:ns2="965975de-b0c1-42d5-9595-8d0cfb7c24ee" xmlns:ns3="64246467-16f0-439e-8f46-fcc143ea0e83" targetNamespace="http://schemas.microsoft.com/office/2006/metadata/properties" ma:root="true" ma:fieldsID="f5d5e0557f39caba6b29214a17f1fbf2" ns2:_="" ns3:_="">
    <xsd:import namespace="965975de-b0c1-42d5-9595-8d0cfb7c24ee"/>
    <xsd:import namespace="64246467-16f0-439e-8f46-fcc143ea0e83"/>
    <xsd:element name="properties">
      <xsd:complexType>
        <xsd:sequence>
          <xsd:element name="documentManagement">
            <xsd:complexType>
              <xsd:all>
                <xsd:element ref="ns2:Bereich"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5975de-b0c1-42d5-9595-8d0cfb7c24ee" elementFormDefault="qualified">
    <xsd:import namespace="http://schemas.microsoft.com/office/2006/documentManagement/types"/>
    <xsd:import namespace="http://schemas.microsoft.com/office/infopath/2007/PartnerControls"/>
    <xsd:element name="Bereich" ma:index="8" nillable="true" ma:displayName="Bereich" ma:format="Dropdown" ma:internalName="Bereich">
      <xsd:simpleType>
        <xsd:restriction base="dms:Choice">
          <xsd:enumeration value="Unternehmenspräsentation"/>
          <xsd:enumeration value="CD Manuals"/>
          <xsd:enumeration value="Logo"/>
          <xsd:enumeration value="Office Vorlagen"/>
          <xsd:enumeration value="Teams"/>
          <xsd:enumeration value="Formulare und Checklisten"/>
          <xsd:enumeration value="Vorlagen"/>
        </xsd:restriction>
      </xsd:simpleType>
    </xsd:element>
  </xsd:schema>
  <xsd:schema xmlns:xsd="http://www.w3.org/2001/XMLSchema" xmlns:xs="http://www.w3.org/2001/XMLSchema" xmlns:dms="http://schemas.microsoft.com/office/2006/documentManagement/types" xmlns:pc="http://schemas.microsoft.com/office/infopath/2007/PartnerControls" targetNamespace="64246467-16f0-439e-8f46-fcc143ea0e83" elementFormDefault="qualified">
    <xsd:import namespace="http://schemas.microsoft.com/office/2006/documentManagement/types"/>
    <xsd:import namespace="http://schemas.microsoft.com/office/infopath/2007/PartnerControls"/>
    <xsd:element name="SharedWithUsers" ma:index="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ereich xmlns="965975de-b0c1-42d5-9595-8d0cfb7c24ee">Office Vorlagen</Bereich>
  </documentManagement>
</p:properties>
</file>

<file path=customXml/itemProps1.xml><?xml version="1.0" encoding="utf-8"?>
<ds:datastoreItem xmlns:ds="http://schemas.openxmlformats.org/officeDocument/2006/customXml" ds:itemID="{5BD0B0D0-28A1-4CEE-8AC0-DF060D861E5C}">
  <ds:schemaRefs>
    <ds:schemaRef ds:uri="http://schemas.microsoft.com/sharepoint/v3/contenttype/forms"/>
  </ds:schemaRefs>
</ds:datastoreItem>
</file>

<file path=customXml/itemProps2.xml><?xml version="1.0" encoding="utf-8"?>
<ds:datastoreItem xmlns:ds="http://schemas.openxmlformats.org/officeDocument/2006/customXml" ds:itemID="{F067A864-37A5-4576-9157-0FE4154F0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5975de-b0c1-42d5-9595-8d0cfb7c24ee"/>
    <ds:schemaRef ds:uri="64246467-16f0-439e-8f46-fcc143ea0e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3A875F-AB99-4AE5-B9F4-1D7EEC7C9163}">
  <ds:schemaRefs>
    <ds:schemaRef ds:uri="http://purl.org/dc/terms/"/>
    <ds:schemaRef ds:uri="http://purl.org/dc/dcmitype/"/>
    <ds:schemaRef ds:uri="http://schemas.microsoft.com/office/2006/documentManagement/types"/>
    <ds:schemaRef ds:uri="http://www.w3.org/XML/1998/namespace"/>
    <ds:schemaRef ds:uri="64246467-16f0-439e-8f46-fcc143ea0e83"/>
    <ds:schemaRef ds:uri="965975de-b0c1-42d5-9595-8d0cfb7c24ee"/>
    <ds:schemaRef ds:uri="http://schemas.openxmlformats.org/package/2006/metadata/core-properties"/>
    <ds:schemaRef ds:uri="http://purl.org/dc/elements/1.1/"/>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1161</Words>
  <Characters>6711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Inhaltstext</vt:lpstr>
    </vt:vector>
  </TitlesOfParts>
  <Company>ci-media OHG</Company>
  <LinksUpToDate>false</LinksUpToDate>
  <CharactersWithSpaces>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Inhaltstext</dc:title>
  <dc:subject/>
  <dc:creator>Daniel.Asmus@hobart.de</dc:creator>
  <cp:keywords/>
  <dc:description/>
  <cp:lastModifiedBy>Asmus, Daniel</cp:lastModifiedBy>
  <cp:revision>10</cp:revision>
  <dcterms:created xsi:type="dcterms:W3CDTF">2022-08-23T08:45:00Z</dcterms:created>
  <dcterms:modified xsi:type="dcterms:W3CDTF">2022-10-12T09:00:00Z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0x010100F98434D0E17EC4428230DE0C6F8A07A5</vt:lpwstr>
  </property>
</Properties>
</file>